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B06C" w14:textId="77777777" w:rsidR="00E87370" w:rsidRDefault="00665A97">
      <w:pPr>
        <w:pStyle w:val="BodyText"/>
        <w:rPr>
          <w:rFonts w:ascii="Times New Roman"/>
          <w:sz w:val="20"/>
        </w:rPr>
      </w:pPr>
      <w:r>
        <w:rPr>
          <w:noProof/>
          <w:lang w:eastAsia="en-GB"/>
        </w:rPr>
        <w:drawing>
          <wp:inline distT="0" distB="0" distL="0" distR="0" wp14:anchorId="1DB5E5BB" wp14:editId="663AF9FE">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330AFC99"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7F9574EA" wp14:editId="23B32793">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9397F" w14:textId="77777777" w:rsidR="00E87370" w:rsidRDefault="00E87370">
      <w:pPr>
        <w:pStyle w:val="BodyText"/>
        <w:rPr>
          <w:rFonts w:ascii="Times New Roman"/>
          <w:sz w:val="20"/>
        </w:rPr>
      </w:pPr>
    </w:p>
    <w:p w14:paraId="766F94A6"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31A6AA81" w14:textId="77777777" w:rsidR="00E87370" w:rsidRDefault="00E87370">
      <w:pPr>
        <w:pStyle w:val="BodyText"/>
        <w:spacing w:before="11"/>
        <w:rPr>
          <w:sz w:val="23"/>
        </w:rPr>
      </w:pPr>
    </w:p>
    <w:p w14:paraId="61E7D6A0"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w:t>
      </w:r>
      <w:proofErr w:type="gramStart"/>
      <w:r>
        <w:rPr>
          <w:color w:val="231F20"/>
        </w:rPr>
        <w:t>)</w:t>
      </w:r>
      <w:proofErr w:type="gramEnd"/>
      <w:r>
        <w:rPr>
          <w:color w:val="231F20"/>
        </w:rPr>
        <w:t xml:space="preserve"> and demonstrate the outcomes which result (IMPACT).</w:t>
      </w:r>
    </w:p>
    <w:p w14:paraId="1621A812" w14:textId="77777777" w:rsidR="00E87370" w:rsidRDefault="00E87370">
      <w:pPr>
        <w:pStyle w:val="BodyText"/>
        <w:spacing w:before="9"/>
        <w:rPr>
          <w:sz w:val="23"/>
        </w:rPr>
      </w:pPr>
    </w:p>
    <w:p w14:paraId="24397C41"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4C60888D" w14:textId="77777777" w:rsidR="00E87370" w:rsidRDefault="00E87370">
      <w:pPr>
        <w:pStyle w:val="BodyText"/>
        <w:spacing w:before="9"/>
        <w:rPr>
          <w:sz w:val="23"/>
        </w:rPr>
      </w:pPr>
    </w:p>
    <w:p w14:paraId="2E63793E"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392F0834" w14:textId="77777777" w:rsidR="00E87370" w:rsidRDefault="00631FE3">
      <w:pPr>
        <w:pStyle w:val="BodyText"/>
        <w:spacing w:line="290" w:lineRule="exact"/>
        <w:ind w:left="6080"/>
      </w:pPr>
      <w:r>
        <w:rPr>
          <w:color w:val="231F20"/>
        </w:rPr>
        <w:t>the Primary PE and sport premium to:</w:t>
      </w:r>
    </w:p>
    <w:p w14:paraId="5C5A9412" w14:textId="77777777" w:rsidR="00E87370" w:rsidRDefault="00E87370">
      <w:pPr>
        <w:pStyle w:val="BodyText"/>
        <w:spacing w:before="2"/>
        <w:rPr>
          <w:sz w:val="23"/>
        </w:rPr>
      </w:pPr>
    </w:p>
    <w:p w14:paraId="19EF66EF"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04CA3FC"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673BC71F" w14:textId="77777777" w:rsidR="00E87370" w:rsidRDefault="00E87370">
      <w:pPr>
        <w:pStyle w:val="BodyText"/>
        <w:spacing w:before="9"/>
        <w:rPr>
          <w:sz w:val="23"/>
        </w:rPr>
      </w:pPr>
    </w:p>
    <w:p w14:paraId="7B52E286"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35C92EF5" w14:textId="77777777"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021B45A6" w14:textId="77777777" w:rsidR="00E87370" w:rsidRDefault="00E87370">
      <w:pPr>
        <w:pStyle w:val="BodyText"/>
        <w:spacing w:before="4"/>
        <w:rPr>
          <w:sz w:val="23"/>
        </w:rPr>
      </w:pPr>
    </w:p>
    <w:p w14:paraId="6B4BA035" w14:textId="77777777" w:rsidR="00E87370" w:rsidRDefault="00631FE3">
      <w:pPr>
        <w:pStyle w:val="BodyText"/>
        <w:ind w:left="5340" w:firstLine="220"/>
      </w:pPr>
      <w:r>
        <w:rPr>
          <w:color w:val="231F20"/>
        </w:rPr>
        <w:t>We recommend you start by reflecting on the impact of current provision and reviewing the previous spend.</w:t>
      </w:r>
    </w:p>
    <w:p w14:paraId="4F4E0638" w14:textId="77777777" w:rsidR="00E87370" w:rsidRDefault="00E87370">
      <w:pPr>
        <w:pStyle w:val="BodyText"/>
        <w:spacing w:before="7"/>
        <w:rPr>
          <w:sz w:val="23"/>
        </w:rPr>
      </w:pPr>
    </w:p>
    <w:p w14:paraId="7F517193"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727F0F6F"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0F7FF90F" w14:textId="77777777" w:rsidR="00E87370" w:rsidRDefault="00E87370">
      <w:pPr>
        <w:pStyle w:val="BodyText"/>
        <w:spacing w:before="9"/>
        <w:rPr>
          <w:b/>
          <w:sz w:val="23"/>
        </w:rPr>
      </w:pPr>
    </w:p>
    <w:p w14:paraId="3B825EEF"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380D04B" w14:textId="77777777" w:rsidR="00E87370" w:rsidRDefault="00925F04">
      <w:pPr>
        <w:pStyle w:val="BodyText"/>
        <w:spacing w:before="2" w:line="235" w:lineRule="auto"/>
        <w:ind w:left="3900" w:right="1121" w:firstLine="280"/>
      </w:pPr>
      <w:r>
        <w:pict w14:anchorId="2B0201E7">
          <v:shapetype id="_x0000_t202" coordsize="21600,21600" o:spt="202" path="m,l,21600r21600,l21600,xe">
            <v:stroke joinstyle="miter"/>
            <v:path gradientshapeok="t" o:connecttype="rect"/>
          </v:shapetype>
          <v:shape id="_x0000_s1032" type="#_x0000_t202" style="position:absolute;left:0;text-align:left;margin-left:36pt;margin-top:36.1pt;width:337.2pt;height:12.85pt;z-index:-16245760;mso-position-horizontal-relative:page" filled="f" stroked="f">
            <v:textbox inset="0,0,0,0">
              <w:txbxContent>
                <w:p w14:paraId="63D26F09" w14:textId="77777777" w:rsidR="00925F04" w:rsidRDefault="00925F04">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FC37C13"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197BD2E6" w14:textId="77777777" w:rsidR="00E87370" w:rsidRDefault="00E87370">
      <w:pPr>
        <w:pStyle w:val="BodyText"/>
        <w:rPr>
          <w:sz w:val="20"/>
        </w:rPr>
      </w:pPr>
    </w:p>
    <w:p w14:paraId="4B9760BC" w14:textId="77777777" w:rsidR="00E87370" w:rsidRDefault="00925F04">
      <w:pPr>
        <w:pStyle w:val="BodyText"/>
        <w:spacing w:before="57" w:line="235" w:lineRule="auto"/>
        <w:ind w:left="720" w:right="730"/>
      </w:pPr>
      <w:r>
        <w:pict w14:anchorId="070FCA0C">
          <v:group id="_x0000_s1029" style="position:absolute;left:0;text-align:left;margin-left:36pt;margin-top:-62.4pt;width:805.9pt;height:44.8pt;z-index:15730688;mso-position-horizontal-relative:page" coordorigin="720,-1248" coordsize="16118,896">
            <v:rect id="_x0000_s1031" style="position:absolute;left:720;top:-1249;width:16118;height:896" fillcolor="#4863ae" stroked="f"/>
            <v:shape id="_x0000_s1030" type="#_x0000_t202" style="position:absolute;left:720;top:-1249;width:16118;height:896" filled="f" stroked="f">
              <v:textbox inset="0,0,0,0">
                <w:txbxContent>
                  <w:p w14:paraId="1C8F5CF4" w14:textId="77777777" w:rsidR="00925F04" w:rsidRDefault="00925F04">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w:r>
      <w:r w:rsidR="00631FE3">
        <w:rPr>
          <w:color w:val="231F20"/>
        </w:rPr>
        <w:t>Please note: Although there has been considerable disruption in 2020 it is important that you publish details on your website of how you spend the funding - this is a legal requirement.</w:t>
      </w:r>
    </w:p>
    <w:p w14:paraId="4D6C294E" w14:textId="5289D9F3" w:rsidR="00E87370" w:rsidRDefault="002033DE" w:rsidP="002033DE">
      <w:pPr>
        <w:pStyle w:val="BodyText"/>
        <w:spacing w:after="16"/>
      </w:pPr>
      <w:r>
        <w:rPr>
          <w:sz w:val="23"/>
        </w:rPr>
        <w:t xml:space="preserve">                     </w:t>
      </w:r>
      <w:r w:rsidR="00631FE3">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0A37676C" w14:textId="77777777">
        <w:trPr>
          <w:trHeight w:val="497"/>
        </w:trPr>
        <w:tc>
          <w:tcPr>
            <w:tcW w:w="7700" w:type="dxa"/>
          </w:tcPr>
          <w:p w14:paraId="49798188" w14:textId="77777777" w:rsidR="00E87370" w:rsidRDefault="00631FE3">
            <w:pPr>
              <w:pStyle w:val="TableParagraph"/>
              <w:spacing w:before="21"/>
              <w:rPr>
                <w:sz w:val="24"/>
              </w:rPr>
            </w:pPr>
            <w:r>
              <w:rPr>
                <w:color w:val="4863AE"/>
                <w:sz w:val="24"/>
              </w:rPr>
              <w:t>Key achievements to date until July 2020:</w:t>
            </w:r>
          </w:p>
        </w:tc>
        <w:tc>
          <w:tcPr>
            <w:tcW w:w="7677" w:type="dxa"/>
          </w:tcPr>
          <w:p w14:paraId="556B2355"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57E0F5BE" w14:textId="77777777">
        <w:trPr>
          <w:trHeight w:val="5112"/>
        </w:trPr>
        <w:tc>
          <w:tcPr>
            <w:tcW w:w="7700" w:type="dxa"/>
          </w:tcPr>
          <w:p w14:paraId="7EAC1552" w14:textId="1927E6B5" w:rsidR="00786DF2" w:rsidRPr="00786DF2" w:rsidRDefault="00786DF2" w:rsidP="00786DF2">
            <w:pPr>
              <w:pStyle w:val="TableParagraph"/>
              <w:rPr>
                <w:rFonts w:ascii="Times New Roman"/>
                <w:sz w:val="24"/>
              </w:rPr>
            </w:pPr>
            <w:r w:rsidRPr="00786DF2">
              <w:rPr>
                <w:rFonts w:ascii="Times New Roman"/>
                <w:sz w:val="24"/>
              </w:rPr>
              <w:t>•</w:t>
            </w:r>
            <w:r w:rsidRPr="00786DF2">
              <w:rPr>
                <w:rFonts w:ascii="Times New Roman"/>
                <w:sz w:val="24"/>
              </w:rPr>
              <w:tab/>
              <w:t>Silver School Games Mark held in 201</w:t>
            </w:r>
            <w:r>
              <w:rPr>
                <w:rFonts w:ascii="Times New Roman"/>
                <w:sz w:val="24"/>
              </w:rPr>
              <w:t>9</w:t>
            </w:r>
            <w:r w:rsidRPr="00786DF2">
              <w:rPr>
                <w:rFonts w:ascii="Times New Roman"/>
                <w:sz w:val="24"/>
              </w:rPr>
              <w:t>/</w:t>
            </w:r>
            <w:r>
              <w:rPr>
                <w:rFonts w:ascii="Times New Roman"/>
                <w:sz w:val="24"/>
              </w:rPr>
              <w:t>20</w:t>
            </w:r>
            <w:r w:rsidRPr="00786DF2">
              <w:rPr>
                <w:rFonts w:ascii="Times New Roman"/>
                <w:sz w:val="24"/>
              </w:rPr>
              <w:t xml:space="preserve"> for our commitment, </w:t>
            </w:r>
            <w:proofErr w:type="gramStart"/>
            <w:r w:rsidRPr="00786DF2">
              <w:rPr>
                <w:rFonts w:ascii="Times New Roman"/>
                <w:sz w:val="24"/>
              </w:rPr>
              <w:t>engagement</w:t>
            </w:r>
            <w:proofErr w:type="gramEnd"/>
            <w:r w:rsidRPr="00786DF2">
              <w:rPr>
                <w:rFonts w:ascii="Times New Roman"/>
                <w:sz w:val="24"/>
              </w:rPr>
              <w:t xml:space="preserve"> and delivery of competitive school sport.</w:t>
            </w:r>
          </w:p>
          <w:p w14:paraId="491C5908" w14:textId="77777777" w:rsidR="00786DF2" w:rsidRPr="00786DF2" w:rsidRDefault="00786DF2" w:rsidP="00786DF2">
            <w:pPr>
              <w:rPr>
                <w:rFonts w:ascii="Times New Roman" w:hAnsi="Times New Roman" w:cs="Times New Roman"/>
                <w:bCs/>
                <w:sz w:val="24"/>
                <w:szCs w:val="24"/>
              </w:rPr>
            </w:pPr>
            <w:r w:rsidRPr="00786DF2">
              <w:rPr>
                <w:rFonts w:ascii="Times New Roman"/>
                <w:sz w:val="24"/>
              </w:rPr>
              <w:t>•</w:t>
            </w:r>
            <w:r w:rsidRPr="00786DF2">
              <w:rPr>
                <w:rFonts w:ascii="Times New Roman"/>
                <w:sz w:val="24"/>
              </w:rPr>
              <w:tab/>
              <w:t xml:space="preserve">Sherborne </w:t>
            </w:r>
            <w:r>
              <w:rPr>
                <w:rFonts w:ascii="Times New Roman"/>
                <w:sz w:val="24"/>
              </w:rPr>
              <w:t>A</w:t>
            </w:r>
            <w:r w:rsidRPr="00786DF2">
              <w:rPr>
                <w:rFonts w:ascii="Times New Roman"/>
                <w:sz w:val="24"/>
              </w:rPr>
              <w:t xml:space="preserve">rea Year </w:t>
            </w:r>
            <w:r>
              <w:rPr>
                <w:rFonts w:ascii="Times New Roman"/>
                <w:sz w:val="24"/>
              </w:rPr>
              <w:t>5/</w:t>
            </w:r>
            <w:proofErr w:type="gramStart"/>
            <w:r>
              <w:rPr>
                <w:rFonts w:ascii="Times New Roman"/>
                <w:sz w:val="24"/>
              </w:rPr>
              <w:t xml:space="preserve">6 </w:t>
            </w:r>
            <w:r w:rsidRPr="00786DF2">
              <w:rPr>
                <w:rFonts w:ascii="Times New Roman"/>
                <w:sz w:val="24"/>
              </w:rPr>
              <w:t xml:space="preserve"> Netball</w:t>
            </w:r>
            <w:proofErr w:type="gramEnd"/>
            <w:r w:rsidRPr="00786DF2">
              <w:rPr>
                <w:rFonts w:ascii="Times New Roman"/>
                <w:sz w:val="24"/>
              </w:rPr>
              <w:t xml:space="preserve"> champions, </w:t>
            </w:r>
            <w:r>
              <w:rPr>
                <w:rFonts w:ascii="Times New Roman"/>
                <w:sz w:val="24"/>
              </w:rPr>
              <w:t xml:space="preserve">North Dorset Yr5/6 Netball Champions, </w:t>
            </w:r>
            <w:r w:rsidRPr="00786DF2">
              <w:rPr>
                <w:rFonts w:ascii="Times New Roman"/>
                <w:sz w:val="24"/>
              </w:rPr>
              <w:t xml:space="preserve">Sherborne area Y6 Tag Rugby Runners Up,  </w:t>
            </w:r>
            <w:r w:rsidRPr="00786DF2">
              <w:rPr>
                <w:rFonts w:ascii="Times New Roman" w:hAnsi="Times New Roman" w:cs="Times New Roman"/>
                <w:bCs/>
                <w:sz w:val="24"/>
                <w:szCs w:val="24"/>
              </w:rPr>
              <w:t>Yr3/4 YTFC</w:t>
            </w:r>
          </w:p>
          <w:p w14:paraId="2ABAD7F6" w14:textId="12D1EAD8" w:rsidR="00786DF2" w:rsidRPr="00786DF2" w:rsidRDefault="00786DF2" w:rsidP="00786DF2">
            <w:pPr>
              <w:rPr>
                <w:rFonts w:ascii="Times New Roman" w:hAnsi="Times New Roman" w:cs="Times New Roman"/>
                <w:bCs/>
                <w:sz w:val="24"/>
                <w:szCs w:val="24"/>
              </w:rPr>
            </w:pPr>
            <w:r w:rsidRPr="00786DF2">
              <w:rPr>
                <w:rFonts w:ascii="Times New Roman" w:hAnsi="Times New Roman" w:cs="Times New Roman"/>
                <w:bCs/>
                <w:sz w:val="24"/>
                <w:szCs w:val="24"/>
              </w:rPr>
              <w:t>Runners Up Football Tournament, 1 child highest place cross country runner in Yeovil District, 2 children selected to run for North Dorset in County Cross Country Finals.</w:t>
            </w:r>
          </w:p>
          <w:p w14:paraId="5CFBC4DE" w14:textId="75D0AC01" w:rsidR="00786DF2" w:rsidRPr="00786DF2" w:rsidRDefault="00786DF2" w:rsidP="00786DF2">
            <w:pPr>
              <w:pStyle w:val="TableParagraph"/>
              <w:rPr>
                <w:rFonts w:ascii="Times New Roman"/>
                <w:sz w:val="24"/>
              </w:rPr>
            </w:pPr>
            <w:r w:rsidRPr="00786DF2">
              <w:rPr>
                <w:rFonts w:ascii="Times New Roman"/>
                <w:sz w:val="24"/>
              </w:rPr>
              <w:t>•</w:t>
            </w:r>
            <w:r w:rsidRPr="00786DF2">
              <w:rPr>
                <w:rFonts w:ascii="Times New Roman"/>
                <w:sz w:val="24"/>
              </w:rPr>
              <w:tab/>
              <w:t xml:space="preserve">Over </w:t>
            </w:r>
            <w:r>
              <w:rPr>
                <w:rFonts w:ascii="Times New Roman"/>
                <w:sz w:val="24"/>
              </w:rPr>
              <w:t>58%</w:t>
            </w:r>
            <w:r w:rsidRPr="00786DF2">
              <w:rPr>
                <w:rFonts w:ascii="Times New Roman"/>
                <w:sz w:val="24"/>
              </w:rPr>
              <w:t xml:space="preserve"> of children Y2 upwards have represented the school at festivals and tournaments. </w:t>
            </w:r>
          </w:p>
          <w:p w14:paraId="41BC63F2" w14:textId="29838DCB" w:rsidR="00786DF2" w:rsidRPr="00786DF2" w:rsidRDefault="00786DF2" w:rsidP="00786DF2">
            <w:pPr>
              <w:pStyle w:val="TableParagraph"/>
              <w:rPr>
                <w:rFonts w:ascii="Times New Roman"/>
                <w:sz w:val="24"/>
              </w:rPr>
            </w:pPr>
            <w:r w:rsidRPr="00786DF2">
              <w:rPr>
                <w:rFonts w:ascii="Times New Roman"/>
                <w:sz w:val="24"/>
              </w:rPr>
              <w:t>•</w:t>
            </w:r>
            <w:r w:rsidRPr="00786DF2">
              <w:rPr>
                <w:rFonts w:ascii="Times New Roman"/>
                <w:sz w:val="24"/>
              </w:rPr>
              <w:tab/>
            </w:r>
            <w:r>
              <w:rPr>
                <w:rFonts w:ascii="Times New Roman"/>
                <w:sz w:val="24"/>
              </w:rPr>
              <w:t>62</w:t>
            </w:r>
            <w:r w:rsidRPr="00786DF2">
              <w:rPr>
                <w:rFonts w:ascii="Times New Roman"/>
                <w:sz w:val="24"/>
              </w:rPr>
              <w:t>% of Year 6 children have represented the school in a sporting event against other schools this year.</w:t>
            </w:r>
            <w:r>
              <w:rPr>
                <w:rFonts w:ascii="Times New Roman"/>
                <w:sz w:val="24"/>
              </w:rPr>
              <w:t xml:space="preserve"> (Lockdown affected these results)</w:t>
            </w:r>
          </w:p>
          <w:p w14:paraId="735318F2" w14:textId="3473D649" w:rsidR="00786DF2" w:rsidRPr="00786DF2" w:rsidRDefault="00786DF2" w:rsidP="00786DF2">
            <w:pPr>
              <w:pStyle w:val="TableParagraph"/>
              <w:rPr>
                <w:rFonts w:ascii="Times New Roman"/>
                <w:sz w:val="24"/>
              </w:rPr>
            </w:pPr>
            <w:r w:rsidRPr="00786DF2">
              <w:rPr>
                <w:rFonts w:ascii="Times New Roman"/>
                <w:sz w:val="24"/>
              </w:rPr>
              <w:t>•</w:t>
            </w:r>
            <w:r w:rsidRPr="00786DF2">
              <w:rPr>
                <w:rFonts w:ascii="Times New Roman"/>
                <w:sz w:val="24"/>
              </w:rPr>
              <w:tab/>
              <w:t>8</w:t>
            </w:r>
            <w:r>
              <w:rPr>
                <w:rFonts w:ascii="Times New Roman"/>
                <w:sz w:val="24"/>
              </w:rPr>
              <w:t>3</w:t>
            </w:r>
            <w:r w:rsidRPr="00786DF2">
              <w:rPr>
                <w:rFonts w:ascii="Times New Roman"/>
                <w:sz w:val="24"/>
              </w:rPr>
              <w:t xml:space="preserve">% of children Y2 upwards attended an after-school club. </w:t>
            </w:r>
            <w:r>
              <w:rPr>
                <w:rFonts w:ascii="Times New Roman"/>
                <w:sz w:val="24"/>
              </w:rPr>
              <w:t xml:space="preserve">(Lockdown affected results as school closed from March) </w:t>
            </w:r>
            <w:r w:rsidRPr="00786DF2">
              <w:rPr>
                <w:rFonts w:ascii="Times New Roman"/>
                <w:sz w:val="24"/>
              </w:rPr>
              <w:t xml:space="preserve"> </w:t>
            </w:r>
          </w:p>
          <w:p w14:paraId="7F99A706" w14:textId="608B47EC" w:rsidR="002033DE" w:rsidRPr="00786DF2" w:rsidRDefault="002033DE" w:rsidP="002033DE">
            <w:pPr>
              <w:pStyle w:val="TableParagraph"/>
              <w:numPr>
                <w:ilvl w:val="0"/>
                <w:numId w:val="2"/>
              </w:numPr>
              <w:rPr>
                <w:rFonts w:ascii="Times New Roman"/>
                <w:sz w:val="24"/>
              </w:rPr>
            </w:pPr>
            <w:r>
              <w:rPr>
                <w:rFonts w:ascii="Times New Roman"/>
                <w:sz w:val="24"/>
              </w:rPr>
              <w:t xml:space="preserve">All teachers Promoted active learning and PE opportunities throughout Lockdown -Google Classroom.  </w:t>
            </w:r>
          </w:p>
          <w:p w14:paraId="18C87F70" w14:textId="6382F975" w:rsidR="00786DF2" w:rsidRPr="00786DF2" w:rsidRDefault="00786DF2" w:rsidP="00786DF2">
            <w:pPr>
              <w:pStyle w:val="TableParagraph"/>
              <w:rPr>
                <w:rFonts w:ascii="Times New Roman"/>
                <w:sz w:val="24"/>
              </w:rPr>
            </w:pPr>
            <w:r w:rsidRPr="00786DF2">
              <w:rPr>
                <w:rFonts w:ascii="Times New Roman"/>
                <w:sz w:val="24"/>
              </w:rPr>
              <w:t xml:space="preserve">Every KS2 </w:t>
            </w:r>
            <w:r>
              <w:rPr>
                <w:rFonts w:ascii="Times New Roman"/>
                <w:sz w:val="24"/>
              </w:rPr>
              <w:t xml:space="preserve">child </w:t>
            </w:r>
            <w:r w:rsidRPr="00786DF2">
              <w:rPr>
                <w:rFonts w:ascii="Times New Roman"/>
                <w:sz w:val="24"/>
              </w:rPr>
              <w:t xml:space="preserve">for 6 weeks benefits from the facilities and teaching at Orchard Gymnastics in Yeovil.  Pupils accessing high quality gymnastic teaching through expert coaching and staff being upskilled through observing and mentoring.  </w:t>
            </w:r>
          </w:p>
          <w:p w14:paraId="5ECDB677" w14:textId="77777777" w:rsidR="00786DF2" w:rsidRPr="00786DF2" w:rsidRDefault="00786DF2" w:rsidP="00786DF2">
            <w:pPr>
              <w:pStyle w:val="TableParagraph"/>
              <w:rPr>
                <w:rFonts w:ascii="Times New Roman"/>
                <w:sz w:val="24"/>
              </w:rPr>
            </w:pPr>
          </w:p>
          <w:p w14:paraId="14DDD7B6" w14:textId="77777777" w:rsidR="00786DF2" w:rsidRPr="00786DF2" w:rsidRDefault="00786DF2" w:rsidP="00786DF2">
            <w:pPr>
              <w:pStyle w:val="TableParagraph"/>
              <w:rPr>
                <w:rFonts w:ascii="Times New Roman"/>
                <w:sz w:val="24"/>
              </w:rPr>
            </w:pPr>
            <w:r w:rsidRPr="00786DF2">
              <w:rPr>
                <w:rFonts w:ascii="Times New Roman"/>
                <w:sz w:val="24"/>
              </w:rPr>
              <w:t xml:space="preserve">Sports Apprentice has lead areas of sport throughout the school- curriculum as well as extracurricular. </w:t>
            </w:r>
          </w:p>
          <w:p w14:paraId="1DA92AD9" w14:textId="77777777" w:rsidR="00786DF2" w:rsidRPr="00786DF2" w:rsidRDefault="00786DF2" w:rsidP="00786DF2">
            <w:pPr>
              <w:pStyle w:val="TableParagraph"/>
              <w:rPr>
                <w:rFonts w:ascii="Times New Roman"/>
                <w:sz w:val="24"/>
              </w:rPr>
            </w:pPr>
          </w:p>
          <w:p w14:paraId="0A875129" w14:textId="023E701A" w:rsidR="00E87370" w:rsidRDefault="00786DF2" w:rsidP="00786DF2">
            <w:pPr>
              <w:pStyle w:val="TableParagraph"/>
              <w:ind w:left="0"/>
              <w:rPr>
                <w:rFonts w:ascii="Times New Roman"/>
                <w:sz w:val="24"/>
              </w:rPr>
            </w:pPr>
            <w:r w:rsidRPr="00786DF2">
              <w:rPr>
                <w:rFonts w:ascii="Times New Roman"/>
                <w:sz w:val="24"/>
              </w:rPr>
              <w:t>Links with the Community Established through the Yeovil Town Community Trust, many more footballing opportunities for our pupils.</w:t>
            </w:r>
            <w:r>
              <w:rPr>
                <w:rFonts w:ascii="Times New Roman"/>
                <w:sz w:val="24"/>
              </w:rPr>
              <w:t xml:space="preserve">  Links also with Yeovil and Sherborne Hockey Clubs as well as Chance to Shine Cricket community hubs. </w:t>
            </w:r>
          </w:p>
        </w:tc>
        <w:tc>
          <w:tcPr>
            <w:tcW w:w="7677" w:type="dxa"/>
          </w:tcPr>
          <w:p w14:paraId="609681BF" w14:textId="77777777" w:rsidR="00E87370" w:rsidRDefault="00786DF2">
            <w:pPr>
              <w:pStyle w:val="TableParagraph"/>
              <w:ind w:left="0"/>
              <w:rPr>
                <w:rFonts w:ascii="Times New Roman"/>
                <w:sz w:val="24"/>
              </w:rPr>
            </w:pPr>
            <w:r>
              <w:rPr>
                <w:rFonts w:ascii="Times New Roman"/>
                <w:sz w:val="24"/>
              </w:rPr>
              <w:t xml:space="preserve"> How to provide quality, fitness enhancing PE lessons within the new COVID restrictions. </w:t>
            </w:r>
          </w:p>
          <w:p w14:paraId="57D76EF3" w14:textId="77777777" w:rsidR="00786DF2" w:rsidRDefault="00786DF2">
            <w:pPr>
              <w:pStyle w:val="TableParagraph"/>
              <w:ind w:left="0"/>
              <w:rPr>
                <w:rFonts w:ascii="Times New Roman"/>
                <w:sz w:val="24"/>
              </w:rPr>
            </w:pPr>
          </w:p>
          <w:p w14:paraId="0EE43B3D" w14:textId="77777777" w:rsidR="00786DF2" w:rsidRDefault="00786DF2">
            <w:pPr>
              <w:pStyle w:val="TableParagraph"/>
              <w:ind w:left="0"/>
              <w:rPr>
                <w:rFonts w:ascii="Times New Roman"/>
                <w:sz w:val="24"/>
              </w:rPr>
            </w:pPr>
            <w:r>
              <w:rPr>
                <w:rFonts w:ascii="Times New Roman"/>
                <w:sz w:val="24"/>
              </w:rPr>
              <w:t xml:space="preserve">How to meet the needs of all pupils when PE needs to preferably take place outdoors-places limits on Dance and Gymnastics when COVID risks high. </w:t>
            </w:r>
          </w:p>
          <w:p w14:paraId="6771B95B" w14:textId="77777777" w:rsidR="00786DF2" w:rsidRDefault="00786DF2">
            <w:pPr>
              <w:pStyle w:val="TableParagraph"/>
              <w:ind w:left="0"/>
              <w:rPr>
                <w:rFonts w:ascii="Times New Roman"/>
                <w:sz w:val="24"/>
              </w:rPr>
            </w:pPr>
          </w:p>
          <w:p w14:paraId="6C6B5E6A" w14:textId="3D4056F4" w:rsidR="002033DE" w:rsidRDefault="00786DF2">
            <w:pPr>
              <w:pStyle w:val="TableParagraph"/>
              <w:ind w:left="0"/>
              <w:rPr>
                <w:rFonts w:ascii="Times New Roman"/>
                <w:sz w:val="24"/>
              </w:rPr>
            </w:pPr>
            <w:r>
              <w:rPr>
                <w:rFonts w:ascii="Times New Roman"/>
                <w:sz w:val="24"/>
              </w:rPr>
              <w:t>Need to fi</w:t>
            </w:r>
            <w:r w:rsidR="002033DE">
              <w:rPr>
                <w:rFonts w:ascii="Times New Roman"/>
                <w:sz w:val="24"/>
              </w:rPr>
              <w:t>n</w:t>
            </w:r>
            <w:r>
              <w:rPr>
                <w:rFonts w:ascii="Times New Roman"/>
                <w:sz w:val="24"/>
              </w:rPr>
              <w:t xml:space="preserve">d further ways to increase activeness of pupils when in small bubble areas.   Playground </w:t>
            </w:r>
            <w:r w:rsidR="002033DE">
              <w:rPr>
                <w:rFonts w:ascii="Times New Roman"/>
                <w:sz w:val="24"/>
              </w:rPr>
              <w:t>space is limited.</w:t>
            </w:r>
          </w:p>
          <w:p w14:paraId="435E1174" w14:textId="77777777" w:rsidR="002033DE" w:rsidRDefault="002033DE">
            <w:pPr>
              <w:pStyle w:val="TableParagraph"/>
              <w:ind w:left="0"/>
              <w:rPr>
                <w:rFonts w:ascii="Times New Roman"/>
                <w:sz w:val="24"/>
              </w:rPr>
            </w:pPr>
          </w:p>
          <w:p w14:paraId="05597ACB" w14:textId="77777777" w:rsidR="002033DE" w:rsidRDefault="002033DE">
            <w:pPr>
              <w:pStyle w:val="TableParagraph"/>
              <w:ind w:left="0"/>
              <w:rPr>
                <w:rFonts w:ascii="Times New Roman"/>
                <w:sz w:val="24"/>
              </w:rPr>
            </w:pPr>
            <w:r>
              <w:rPr>
                <w:rFonts w:ascii="Times New Roman"/>
                <w:sz w:val="24"/>
              </w:rPr>
              <w:t xml:space="preserve">Provide 30 minutes of </w:t>
            </w:r>
            <w:proofErr w:type="gramStart"/>
            <w:r>
              <w:rPr>
                <w:rFonts w:ascii="Times New Roman"/>
                <w:sz w:val="24"/>
              </w:rPr>
              <w:t>daily  active</w:t>
            </w:r>
            <w:proofErr w:type="gramEnd"/>
            <w:r>
              <w:rPr>
                <w:rFonts w:ascii="Times New Roman"/>
                <w:sz w:val="24"/>
              </w:rPr>
              <w:t xml:space="preserve"> learning through, Go Noodle, Wake and Shake, Golden Mile and other active programmes.  </w:t>
            </w:r>
          </w:p>
          <w:p w14:paraId="25D52A1A" w14:textId="0D7B1E4A" w:rsidR="002033DE" w:rsidRDefault="002033DE">
            <w:pPr>
              <w:pStyle w:val="TableParagraph"/>
              <w:ind w:left="0"/>
              <w:rPr>
                <w:rFonts w:ascii="Times New Roman"/>
                <w:sz w:val="24"/>
              </w:rPr>
            </w:pPr>
          </w:p>
          <w:p w14:paraId="4745BCA6" w14:textId="1C0F35C8" w:rsidR="002033DE" w:rsidRDefault="002033DE">
            <w:pPr>
              <w:pStyle w:val="TableParagraph"/>
              <w:ind w:left="0"/>
              <w:rPr>
                <w:rFonts w:ascii="Times New Roman"/>
                <w:sz w:val="24"/>
              </w:rPr>
            </w:pPr>
            <w:r>
              <w:rPr>
                <w:rFonts w:ascii="Times New Roman"/>
                <w:sz w:val="24"/>
              </w:rPr>
              <w:t>Ensure each bubble has enough PE/playground equipment for lessons and playtimes to reduce COVID risk.</w:t>
            </w:r>
          </w:p>
          <w:p w14:paraId="0E8F038A" w14:textId="77777777" w:rsidR="002033DE" w:rsidRDefault="002033DE">
            <w:pPr>
              <w:pStyle w:val="TableParagraph"/>
              <w:ind w:left="0"/>
              <w:rPr>
                <w:rFonts w:ascii="Times New Roman"/>
                <w:sz w:val="24"/>
              </w:rPr>
            </w:pPr>
          </w:p>
          <w:p w14:paraId="1406BA64" w14:textId="77777777" w:rsidR="002033DE" w:rsidRDefault="002033DE">
            <w:pPr>
              <w:pStyle w:val="TableParagraph"/>
              <w:ind w:left="0"/>
              <w:rPr>
                <w:rFonts w:ascii="Times New Roman"/>
                <w:sz w:val="24"/>
              </w:rPr>
            </w:pPr>
            <w:r>
              <w:rPr>
                <w:rFonts w:ascii="Times New Roman"/>
                <w:sz w:val="24"/>
              </w:rPr>
              <w:t xml:space="preserve">Actively involve our pupils in the virtual festivals, competitions that are taking place in North Dorset. </w:t>
            </w:r>
          </w:p>
          <w:p w14:paraId="090773E8" w14:textId="77777777" w:rsidR="002033DE" w:rsidRDefault="002033DE">
            <w:pPr>
              <w:pStyle w:val="TableParagraph"/>
              <w:ind w:left="0"/>
              <w:rPr>
                <w:rFonts w:ascii="Times New Roman"/>
                <w:sz w:val="24"/>
              </w:rPr>
            </w:pPr>
          </w:p>
          <w:p w14:paraId="04414AD8" w14:textId="612950A3" w:rsidR="002033DE" w:rsidRDefault="002033DE">
            <w:pPr>
              <w:pStyle w:val="TableParagraph"/>
              <w:ind w:left="0"/>
              <w:rPr>
                <w:rFonts w:ascii="Times New Roman"/>
                <w:sz w:val="24"/>
              </w:rPr>
            </w:pPr>
          </w:p>
        </w:tc>
      </w:tr>
    </w:tbl>
    <w:p w14:paraId="6C40597B" w14:textId="77777777" w:rsidR="00E87370" w:rsidRDefault="00E87370">
      <w:pPr>
        <w:pStyle w:val="BodyText"/>
        <w:spacing w:before="3"/>
        <w:rPr>
          <w:sz w:val="22"/>
        </w:rPr>
      </w:pPr>
    </w:p>
    <w:p w14:paraId="7BB5AD41" w14:textId="77777777" w:rsidR="00E87370" w:rsidRDefault="00631FE3">
      <w:pPr>
        <w:pStyle w:val="BodyText"/>
        <w:spacing w:line="235" w:lineRule="auto"/>
        <w:ind w:left="720" w:right="5724"/>
      </w:pPr>
      <w:r>
        <w:rPr>
          <w:color w:val="231F20"/>
        </w:rPr>
        <w:t xml:space="preserve">Did you carry forward an underspend from 2019-20 academic year into the current academic year? </w:t>
      </w:r>
      <w:r w:rsidRPr="002033DE">
        <w:rPr>
          <w:color w:val="231F20"/>
          <w:highlight w:val="yellow"/>
        </w:rPr>
        <w:t>YES</w:t>
      </w:r>
      <w:r>
        <w:rPr>
          <w:color w:val="231F20"/>
        </w:rPr>
        <w:t>/NO * Delete as applicable</w:t>
      </w:r>
    </w:p>
    <w:p w14:paraId="641F138F"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173E38AE" w14:textId="77777777" w:rsidR="00E87370" w:rsidRDefault="00631FE3">
      <w:pPr>
        <w:pStyle w:val="BodyText"/>
        <w:spacing w:before="30" w:after="18" w:line="235" w:lineRule="auto"/>
        <w:ind w:left="720" w:right="877"/>
      </w:pPr>
      <w:r>
        <w:rPr>
          <w:color w:val="231F20"/>
        </w:rPr>
        <w:lastRenderedPageBreak/>
        <w:t xml:space="preserve">If any funding from the academic year 2019/20 has been carried </w:t>
      </w:r>
      <w:proofErr w:type="gramStart"/>
      <w:r>
        <w:rPr>
          <w:color w:val="231F20"/>
        </w:rPr>
        <w:t>over</w:t>
      </w:r>
      <w:proofErr w:type="gramEnd"/>
      <w:r>
        <w:rPr>
          <w:color w:val="231F20"/>
        </w:rPr>
        <w:t xml:space="preserve">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78501DA9" w14:textId="77777777">
        <w:trPr>
          <w:trHeight w:val="607"/>
        </w:trPr>
        <w:tc>
          <w:tcPr>
            <w:tcW w:w="3513" w:type="dxa"/>
          </w:tcPr>
          <w:p w14:paraId="49113BFC"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3537050B" w14:textId="2462206D" w:rsidR="00E87370" w:rsidRDefault="00631FE3">
            <w:pPr>
              <w:pStyle w:val="TableParagraph"/>
              <w:spacing w:before="21"/>
              <w:ind w:left="79"/>
              <w:rPr>
                <w:b/>
                <w:sz w:val="24"/>
              </w:rPr>
            </w:pPr>
            <w:r>
              <w:rPr>
                <w:b/>
                <w:color w:val="231F20"/>
                <w:sz w:val="24"/>
              </w:rPr>
              <w:t>Total fund carried over: £</w:t>
            </w:r>
            <w:r w:rsidR="002033DE">
              <w:rPr>
                <w:b/>
                <w:color w:val="231F20"/>
                <w:sz w:val="24"/>
              </w:rPr>
              <w:t>5989</w:t>
            </w:r>
          </w:p>
        </w:tc>
        <w:tc>
          <w:tcPr>
            <w:tcW w:w="2628" w:type="dxa"/>
          </w:tcPr>
          <w:p w14:paraId="1AC95050"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381AD452" w14:textId="77777777" w:rsidR="00E87370" w:rsidRDefault="00E87370">
            <w:pPr>
              <w:pStyle w:val="TableParagraph"/>
              <w:ind w:left="0"/>
              <w:rPr>
                <w:rFonts w:ascii="Times New Roman"/>
                <w:sz w:val="24"/>
              </w:rPr>
            </w:pPr>
          </w:p>
        </w:tc>
      </w:tr>
      <w:tr w:rsidR="00E87370" w14:paraId="4DC3FEA6" w14:textId="77777777">
        <w:trPr>
          <w:trHeight w:val="320"/>
        </w:trPr>
        <w:tc>
          <w:tcPr>
            <w:tcW w:w="12301" w:type="dxa"/>
            <w:gridSpan w:val="4"/>
            <w:vMerge w:val="restart"/>
          </w:tcPr>
          <w:p w14:paraId="348ECE5D" w14:textId="29A41438" w:rsidR="00E87370" w:rsidRDefault="00631FE3">
            <w:pPr>
              <w:pStyle w:val="TableParagraph"/>
              <w:spacing w:before="21"/>
              <w:rPr>
                <w:sz w:val="24"/>
              </w:rPr>
            </w:pPr>
            <w:r>
              <w:rPr>
                <w:color w:val="231F20"/>
                <w:sz w:val="24"/>
              </w:rPr>
              <w:t>What Key indicator(s) are you going to focus on?</w:t>
            </w:r>
            <w:r w:rsidR="00C70B44">
              <w:rPr>
                <w:color w:val="231F20"/>
                <w:sz w:val="24"/>
              </w:rPr>
              <w:t xml:space="preserve"> KI1 ad KI3</w:t>
            </w:r>
          </w:p>
        </w:tc>
        <w:tc>
          <w:tcPr>
            <w:tcW w:w="3080" w:type="dxa"/>
          </w:tcPr>
          <w:p w14:paraId="658F83E6"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0357B9F3" w14:textId="77777777">
        <w:trPr>
          <w:trHeight w:val="320"/>
        </w:trPr>
        <w:tc>
          <w:tcPr>
            <w:tcW w:w="12301" w:type="dxa"/>
            <w:gridSpan w:val="4"/>
            <w:vMerge/>
            <w:tcBorders>
              <w:top w:val="nil"/>
            </w:tcBorders>
          </w:tcPr>
          <w:p w14:paraId="730CF5F3" w14:textId="77777777" w:rsidR="00E87370" w:rsidRDefault="00E87370">
            <w:pPr>
              <w:rPr>
                <w:sz w:val="2"/>
                <w:szCs w:val="2"/>
              </w:rPr>
            </w:pPr>
          </w:p>
        </w:tc>
        <w:tc>
          <w:tcPr>
            <w:tcW w:w="3080" w:type="dxa"/>
          </w:tcPr>
          <w:p w14:paraId="53446EB3" w14:textId="429A13F6" w:rsidR="00E87370" w:rsidRDefault="00631FE3">
            <w:pPr>
              <w:pStyle w:val="TableParagraph"/>
              <w:spacing w:before="21" w:line="279" w:lineRule="exact"/>
              <w:ind w:left="78"/>
              <w:rPr>
                <w:sz w:val="24"/>
              </w:rPr>
            </w:pPr>
            <w:r>
              <w:rPr>
                <w:color w:val="231F20"/>
                <w:sz w:val="24"/>
              </w:rPr>
              <w:t>£</w:t>
            </w:r>
            <w:r w:rsidR="00C70B44">
              <w:rPr>
                <w:color w:val="231F20"/>
                <w:sz w:val="24"/>
              </w:rPr>
              <w:t>5975</w:t>
            </w:r>
          </w:p>
        </w:tc>
      </w:tr>
      <w:tr w:rsidR="00E87370" w14:paraId="7D0543C9" w14:textId="77777777">
        <w:trPr>
          <w:trHeight w:val="320"/>
        </w:trPr>
        <w:tc>
          <w:tcPr>
            <w:tcW w:w="3513" w:type="dxa"/>
          </w:tcPr>
          <w:p w14:paraId="5785487D"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2F3AB981"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7AEB5863"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31AAB598" w14:textId="77777777" w:rsidR="00E87370" w:rsidRDefault="00E87370">
            <w:pPr>
              <w:pStyle w:val="TableParagraph"/>
              <w:ind w:left="0"/>
              <w:rPr>
                <w:rFonts w:ascii="Times New Roman"/>
                <w:sz w:val="24"/>
              </w:rPr>
            </w:pPr>
          </w:p>
        </w:tc>
      </w:tr>
      <w:tr w:rsidR="00E87370" w14:paraId="77533C0B" w14:textId="77777777">
        <w:trPr>
          <w:trHeight w:val="7839"/>
        </w:trPr>
        <w:tc>
          <w:tcPr>
            <w:tcW w:w="3513" w:type="dxa"/>
          </w:tcPr>
          <w:p w14:paraId="2B573921" w14:textId="77777777" w:rsidR="00E87370" w:rsidRDefault="00631FE3">
            <w:pPr>
              <w:pStyle w:val="TableParagraph"/>
              <w:spacing w:before="26" w:line="235" w:lineRule="auto"/>
              <w:ind w:right="186"/>
              <w:jc w:val="both"/>
              <w:rPr>
                <w:color w:val="231F20"/>
                <w:sz w:val="24"/>
              </w:rPr>
            </w:pPr>
            <w:r w:rsidRPr="006D1E31">
              <w:rPr>
                <w:i/>
                <w:iCs/>
                <w:color w:val="231F20"/>
                <w:spacing w:val="-5"/>
                <w:sz w:val="24"/>
              </w:rPr>
              <w:t xml:space="preserve">Your </w:t>
            </w:r>
            <w:r w:rsidRPr="006D1E31">
              <w:rPr>
                <w:i/>
                <w:iCs/>
                <w:color w:val="231F20"/>
                <w:sz w:val="24"/>
              </w:rPr>
              <w:t>school focus should be clear how you want to impact on your pupils</w:t>
            </w:r>
            <w:r>
              <w:rPr>
                <w:color w:val="231F20"/>
                <w:sz w:val="24"/>
              </w:rPr>
              <w:t>.</w:t>
            </w:r>
          </w:p>
          <w:p w14:paraId="06FA4657" w14:textId="77777777" w:rsidR="002033DE" w:rsidRDefault="002033DE">
            <w:pPr>
              <w:pStyle w:val="TableParagraph"/>
              <w:spacing w:before="26" w:line="235" w:lineRule="auto"/>
              <w:ind w:right="186"/>
              <w:jc w:val="both"/>
              <w:rPr>
                <w:color w:val="231F20"/>
                <w:sz w:val="24"/>
              </w:rPr>
            </w:pPr>
          </w:p>
          <w:p w14:paraId="5C5506B7" w14:textId="08991892" w:rsidR="006D1E31" w:rsidRDefault="006D1E31">
            <w:pPr>
              <w:pStyle w:val="TableParagraph"/>
              <w:spacing w:before="26" w:line="235" w:lineRule="auto"/>
              <w:ind w:right="186"/>
              <w:jc w:val="both"/>
              <w:rPr>
                <w:sz w:val="24"/>
              </w:rPr>
            </w:pPr>
          </w:p>
          <w:p w14:paraId="308DA821" w14:textId="77777777" w:rsidR="006D1E31" w:rsidRDefault="006D1E31">
            <w:pPr>
              <w:pStyle w:val="TableParagraph"/>
              <w:spacing w:before="26" w:line="235" w:lineRule="auto"/>
              <w:ind w:right="186"/>
              <w:jc w:val="both"/>
              <w:rPr>
                <w:sz w:val="24"/>
              </w:rPr>
            </w:pPr>
          </w:p>
          <w:p w14:paraId="486E9131" w14:textId="2E68D978" w:rsidR="002033DE" w:rsidRDefault="006D1E31">
            <w:pPr>
              <w:pStyle w:val="TableParagraph"/>
              <w:spacing w:before="26" w:line="235" w:lineRule="auto"/>
              <w:ind w:right="186"/>
              <w:jc w:val="both"/>
              <w:rPr>
                <w:sz w:val="24"/>
              </w:rPr>
            </w:pPr>
            <w:r>
              <w:rPr>
                <w:sz w:val="24"/>
              </w:rPr>
              <w:t>High quality PE lessons to be taught in every bubble. (</w:t>
            </w:r>
            <w:r w:rsidR="00664B6D">
              <w:rPr>
                <w:sz w:val="24"/>
              </w:rPr>
              <w:t>COVID-19</w:t>
            </w:r>
            <w:r>
              <w:rPr>
                <w:sz w:val="24"/>
              </w:rPr>
              <w:t xml:space="preserve"> restrictions prevent sport apprentice and other well trained teachers teaching in every bubble</w:t>
            </w:r>
            <w:proofErr w:type="gramStart"/>
            <w:r>
              <w:rPr>
                <w:sz w:val="24"/>
              </w:rPr>
              <w:t>. )</w:t>
            </w:r>
            <w:proofErr w:type="gramEnd"/>
            <w:r>
              <w:rPr>
                <w:sz w:val="24"/>
              </w:rPr>
              <w:t xml:space="preserve"> </w:t>
            </w:r>
          </w:p>
          <w:p w14:paraId="201C8590" w14:textId="77777777" w:rsidR="006D1E31" w:rsidRDefault="006D1E31">
            <w:pPr>
              <w:pStyle w:val="TableParagraph"/>
              <w:spacing w:before="26" w:line="235" w:lineRule="auto"/>
              <w:ind w:right="186"/>
              <w:jc w:val="both"/>
              <w:rPr>
                <w:sz w:val="24"/>
              </w:rPr>
            </w:pPr>
          </w:p>
          <w:p w14:paraId="0E3F7DBA" w14:textId="77777777" w:rsidR="006D1E31" w:rsidRDefault="006D1E31">
            <w:pPr>
              <w:pStyle w:val="TableParagraph"/>
              <w:spacing w:before="26" w:line="235" w:lineRule="auto"/>
              <w:ind w:right="186"/>
              <w:jc w:val="both"/>
              <w:rPr>
                <w:sz w:val="24"/>
              </w:rPr>
            </w:pPr>
          </w:p>
          <w:p w14:paraId="542A0E37" w14:textId="77777777" w:rsidR="006D1E31" w:rsidRDefault="006D1E31">
            <w:pPr>
              <w:pStyle w:val="TableParagraph"/>
              <w:spacing w:before="26" w:line="235" w:lineRule="auto"/>
              <w:ind w:right="186"/>
              <w:jc w:val="both"/>
              <w:rPr>
                <w:sz w:val="24"/>
              </w:rPr>
            </w:pPr>
          </w:p>
          <w:p w14:paraId="578441DC" w14:textId="77777777" w:rsidR="006D1E31" w:rsidRDefault="006D1E31">
            <w:pPr>
              <w:pStyle w:val="TableParagraph"/>
              <w:spacing w:before="26" w:line="235" w:lineRule="auto"/>
              <w:ind w:right="186"/>
              <w:jc w:val="both"/>
              <w:rPr>
                <w:sz w:val="24"/>
              </w:rPr>
            </w:pPr>
            <w:r>
              <w:rPr>
                <w:sz w:val="24"/>
              </w:rPr>
              <w:t xml:space="preserve">Provide opportunities for a daily 30 minutes of physical activity through the Golden Mile </w:t>
            </w:r>
            <w:r w:rsidR="00664B6D">
              <w:rPr>
                <w:sz w:val="24"/>
              </w:rPr>
              <w:t>as well</w:t>
            </w:r>
            <w:r>
              <w:rPr>
                <w:sz w:val="24"/>
              </w:rPr>
              <w:t xml:space="preserve"> as creating more physical opportunities at playtimes. </w:t>
            </w:r>
          </w:p>
          <w:p w14:paraId="21E27DED" w14:textId="77777777" w:rsidR="00C70B44" w:rsidRDefault="00C70B44">
            <w:pPr>
              <w:pStyle w:val="TableParagraph"/>
              <w:spacing w:before="26" w:line="235" w:lineRule="auto"/>
              <w:ind w:right="186"/>
              <w:jc w:val="both"/>
              <w:rPr>
                <w:sz w:val="24"/>
              </w:rPr>
            </w:pPr>
          </w:p>
          <w:p w14:paraId="3CC20177" w14:textId="77777777" w:rsidR="00C70B44" w:rsidRDefault="00C70B44">
            <w:pPr>
              <w:pStyle w:val="TableParagraph"/>
              <w:spacing w:before="26" w:line="235" w:lineRule="auto"/>
              <w:ind w:right="186"/>
              <w:jc w:val="both"/>
              <w:rPr>
                <w:sz w:val="24"/>
              </w:rPr>
            </w:pPr>
          </w:p>
          <w:p w14:paraId="3013EDA9" w14:textId="77777777" w:rsidR="00C70B44" w:rsidRDefault="00C70B44">
            <w:pPr>
              <w:pStyle w:val="TableParagraph"/>
              <w:spacing w:before="26" w:line="235" w:lineRule="auto"/>
              <w:ind w:right="186"/>
              <w:jc w:val="both"/>
              <w:rPr>
                <w:sz w:val="24"/>
              </w:rPr>
            </w:pPr>
          </w:p>
          <w:p w14:paraId="6C31B29A" w14:textId="77777777" w:rsidR="00C70B44" w:rsidRDefault="00C70B44">
            <w:pPr>
              <w:pStyle w:val="TableParagraph"/>
              <w:spacing w:before="26" w:line="235" w:lineRule="auto"/>
              <w:ind w:right="186"/>
              <w:jc w:val="both"/>
              <w:rPr>
                <w:sz w:val="24"/>
              </w:rPr>
            </w:pPr>
          </w:p>
          <w:p w14:paraId="4360CBE1" w14:textId="77777777" w:rsidR="00C70B44" w:rsidRDefault="00C70B44">
            <w:pPr>
              <w:pStyle w:val="TableParagraph"/>
              <w:spacing w:before="26" w:line="235" w:lineRule="auto"/>
              <w:ind w:right="186"/>
              <w:jc w:val="both"/>
              <w:rPr>
                <w:sz w:val="24"/>
              </w:rPr>
            </w:pPr>
          </w:p>
          <w:p w14:paraId="370A6896" w14:textId="77777777" w:rsidR="00C70B44" w:rsidRDefault="00C70B44">
            <w:pPr>
              <w:pStyle w:val="TableParagraph"/>
              <w:spacing w:before="26" w:line="235" w:lineRule="auto"/>
              <w:ind w:right="186"/>
              <w:jc w:val="both"/>
              <w:rPr>
                <w:sz w:val="24"/>
              </w:rPr>
            </w:pPr>
          </w:p>
          <w:p w14:paraId="2F4FE91C" w14:textId="77777777" w:rsidR="00C70B44" w:rsidRDefault="00C70B44">
            <w:pPr>
              <w:pStyle w:val="TableParagraph"/>
              <w:spacing w:before="26" w:line="235" w:lineRule="auto"/>
              <w:ind w:right="186"/>
              <w:jc w:val="both"/>
              <w:rPr>
                <w:sz w:val="24"/>
              </w:rPr>
            </w:pPr>
          </w:p>
          <w:p w14:paraId="71D56843" w14:textId="77777777" w:rsidR="00C70B44" w:rsidRDefault="00C70B44">
            <w:pPr>
              <w:pStyle w:val="TableParagraph"/>
              <w:spacing w:before="26" w:line="235" w:lineRule="auto"/>
              <w:ind w:right="186"/>
              <w:jc w:val="both"/>
              <w:rPr>
                <w:sz w:val="24"/>
              </w:rPr>
            </w:pPr>
          </w:p>
          <w:p w14:paraId="627B8573" w14:textId="77777777" w:rsidR="00C70B44" w:rsidRDefault="00C70B44">
            <w:pPr>
              <w:pStyle w:val="TableParagraph"/>
              <w:spacing w:before="26" w:line="235" w:lineRule="auto"/>
              <w:ind w:right="186"/>
              <w:jc w:val="both"/>
              <w:rPr>
                <w:sz w:val="24"/>
              </w:rPr>
            </w:pPr>
          </w:p>
          <w:p w14:paraId="2FE2F8F4" w14:textId="77777777" w:rsidR="00C70B44" w:rsidRDefault="00C70B44">
            <w:pPr>
              <w:pStyle w:val="TableParagraph"/>
              <w:spacing w:before="26" w:line="235" w:lineRule="auto"/>
              <w:ind w:right="186"/>
              <w:jc w:val="both"/>
              <w:rPr>
                <w:sz w:val="24"/>
              </w:rPr>
            </w:pPr>
          </w:p>
          <w:p w14:paraId="4E065F5E" w14:textId="37BB84D0" w:rsidR="00C70B44" w:rsidRDefault="00C70B44">
            <w:pPr>
              <w:pStyle w:val="TableParagraph"/>
              <w:spacing w:before="26" w:line="235" w:lineRule="auto"/>
              <w:ind w:right="186"/>
              <w:jc w:val="both"/>
              <w:rPr>
                <w:sz w:val="24"/>
              </w:rPr>
            </w:pPr>
          </w:p>
        </w:tc>
        <w:tc>
          <w:tcPr>
            <w:tcW w:w="3080" w:type="dxa"/>
          </w:tcPr>
          <w:p w14:paraId="5868023A" w14:textId="77777777" w:rsidR="00E87370" w:rsidRPr="006D1E31" w:rsidRDefault="00631FE3">
            <w:pPr>
              <w:pStyle w:val="TableParagraph"/>
              <w:spacing w:before="26" w:line="235" w:lineRule="auto"/>
              <w:ind w:left="79" w:right="457"/>
              <w:jc w:val="both"/>
              <w:rPr>
                <w:i/>
                <w:iCs/>
                <w:color w:val="231F20"/>
                <w:sz w:val="24"/>
              </w:rPr>
            </w:pPr>
            <w:r w:rsidRPr="006D1E31">
              <w:rPr>
                <w:i/>
                <w:iCs/>
                <w:color w:val="231F20"/>
                <w:sz w:val="24"/>
              </w:rPr>
              <w:lastRenderedPageBreak/>
              <w:t>Make sure your actions</w:t>
            </w:r>
            <w:r w:rsidRPr="006D1E31">
              <w:rPr>
                <w:i/>
                <w:iCs/>
                <w:color w:val="231F20"/>
                <w:spacing w:val="-25"/>
                <w:sz w:val="24"/>
              </w:rPr>
              <w:t xml:space="preserve"> </w:t>
            </w:r>
            <w:r w:rsidRPr="006D1E31">
              <w:rPr>
                <w:i/>
                <w:iCs/>
                <w:color w:val="231F20"/>
                <w:sz w:val="24"/>
              </w:rPr>
              <w:t>to achieve are linked to</w:t>
            </w:r>
            <w:r w:rsidRPr="006D1E31">
              <w:rPr>
                <w:i/>
                <w:iCs/>
                <w:color w:val="231F20"/>
                <w:spacing w:val="-27"/>
                <w:sz w:val="24"/>
              </w:rPr>
              <w:t xml:space="preserve"> </w:t>
            </w:r>
            <w:r w:rsidRPr="006D1E31">
              <w:rPr>
                <w:i/>
                <w:iCs/>
                <w:color w:val="231F20"/>
                <w:sz w:val="24"/>
              </w:rPr>
              <w:t>your intentions:</w:t>
            </w:r>
          </w:p>
          <w:p w14:paraId="566E8722" w14:textId="77777777" w:rsidR="002033DE" w:rsidRDefault="002033DE">
            <w:pPr>
              <w:pStyle w:val="TableParagraph"/>
              <w:spacing w:before="26" w:line="235" w:lineRule="auto"/>
              <w:ind w:left="79" w:right="457"/>
              <w:jc w:val="both"/>
              <w:rPr>
                <w:color w:val="231F20"/>
                <w:sz w:val="24"/>
              </w:rPr>
            </w:pPr>
          </w:p>
          <w:p w14:paraId="1C57939E" w14:textId="77777777" w:rsidR="006D1E31" w:rsidRDefault="006D1E31">
            <w:pPr>
              <w:pStyle w:val="TableParagraph"/>
              <w:spacing w:before="26" w:line="235" w:lineRule="auto"/>
              <w:ind w:left="79" w:right="457"/>
              <w:jc w:val="both"/>
              <w:rPr>
                <w:color w:val="231F20"/>
                <w:sz w:val="24"/>
              </w:rPr>
            </w:pPr>
          </w:p>
          <w:p w14:paraId="776F5A2F" w14:textId="77777777" w:rsidR="006D1E31" w:rsidRDefault="006D1E31">
            <w:pPr>
              <w:pStyle w:val="TableParagraph"/>
              <w:spacing w:before="26" w:line="235" w:lineRule="auto"/>
              <w:ind w:left="79" w:right="457"/>
              <w:jc w:val="both"/>
              <w:rPr>
                <w:color w:val="231F20"/>
                <w:sz w:val="24"/>
              </w:rPr>
            </w:pPr>
          </w:p>
          <w:p w14:paraId="4A3A971B" w14:textId="11C3706E" w:rsidR="00C70B44" w:rsidRDefault="00C70B44">
            <w:pPr>
              <w:pStyle w:val="TableParagraph"/>
              <w:spacing w:before="26" w:line="235" w:lineRule="auto"/>
              <w:ind w:left="79" w:right="457"/>
              <w:jc w:val="both"/>
              <w:rPr>
                <w:color w:val="231F20"/>
                <w:sz w:val="24"/>
              </w:rPr>
            </w:pPr>
            <w:r>
              <w:rPr>
                <w:color w:val="231F20"/>
                <w:sz w:val="24"/>
              </w:rPr>
              <w:t>Sports apprentice to lead PE across the school and upskill staff</w:t>
            </w:r>
          </w:p>
          <w:p w14:paraId="0BEA55AB" w14:textId="74505E32" w:rsidR="002033DE" w:rsidRDefault="002033DE">
            <w:pPr>
              <w:pStyle w:val="TableParagraph"/>
              <w:spacing w:before="26" w:line="235" w:lineRule="auto"/>
              <w:ind w:left="79" w:right="457"/>
              <w:jc w:val="both"/>
              <w:rPr>
                <w:color w:val="231F20"/>
                <w:sz w:val="24"/>
              </w:rPr>
            </w:pPr>
            <w:r>
              <w:rPr>
                <w:color w:val="231F20"/>
                <w:sz w:val="24"/>
              </w:rPr>
              <w:t xml:space="preserve">Use of IPADS to record lessons taught by sports apprentice and </w:t>
            </w:r>
            <w:r w:rsidR="006D1E31">
              <w:rPr>
                <w:color w:val="231F20"/>
                <w:sz w:val="24"/>
              </w:rPr>
              <w:t xml:space="preserve">other more </w:t>
            </w:r>
            <w:r>
              <w:rPr>
                <w:color w:val="231F20"/>
                <w:sz w:val="24"/>
              </w:rPr>
              <w:t>trained staff</w:t>
            </w:r>
            <w:r w:rsidR="006D1E31">
              <w:rPr>
                <w:color w:val="231F20"/>
                <w:sz w:val="24"/>
              </w:rPr>
              <w:t xml:space="preserve">.  These videos to be used by staff in other bubbles to enhance their own teaching. </w:t>
            </w:r>
          </w:p>
          <w:p w14:paraId="708FA9B1" w14:textId="77777777" w:rsidR="006D1E31" w:rsidRDefault="006D1E31">
            <w:pPr>
              <w:pStyle w:val="TableParagraph"/>
              <w:spacing w:before="26" w:line="235" w:lineRule="auto"/>
              <w:ind w:left="79" w:right="457"/>
              <w:jc w:val="both"/>
              <w:rPr>
                <w:color w:val="231F20"/>
                <w:sz w:val="24"/>
              </w:rPr>
            </w:pPr>
          </w:p>
          <w:p w14:paraId="7A7D6704" w14:textId="77777777" w:rsidR="006D1E31" w:rsidRDefault="006D1E31" w:rsidP="006D1E31">
            <w:pPr>
              <w:pStyle w:val="TableParagraph"/>
              <w:spacing w:before="26" w:line="235" w:lineRule="auto"/>
              <w:ind w:left="0" w:right="457"/>
              <w:jc w:val="both"/>
              <w:rPr>
                <w:color w:val="231F20"/>
                <w:sz w:val="24"/>
              </w:rPr>
            </w:pPr>
            <w:r>
              <w:rPr>
                <w:color w:val="231F20"/>
                <w:sz w:val="24"/>
              </w:rPr>
              <w:t xml:space="preserve">Purchasing of more playground equipment such as skipping ropes, balls, stilts etc.  Packs for each bubble to be put together. </w:t>
            </w:r>
          </w:p>
          <w:p w14:paraId="0D7E7C18" w14:textId="77777777" w:rsidR="006D1E31" w:rsidRDefault="006D1E31" w:rsidP="006D1E31">
            <w:pPr>
              <w:pStyle w:val="TableParagraph"/>
              <w:spacing w:before="26" w:line="235" w:lineRule="auto"/>
              <w:ind w:left="0" w:right="457"/>
              <w:jc w:val="both"/>
              <w:rPr>
                <w:color w:val="231F20"/>
                <w:sz w:val="24"/>
              </w:rPr>
            </w:pPr>
          </w:p>
          <w:p w14:paraId="052437F2" w14:textId="77777777" w:rsidR="006D1E31" w:rsidRDefault="006D1E31" w:rsidP="006D1E31">
            <w:pPr>
              <w:pStyle w:val="TableParagraph"/>
              <w:spacing w:before="26" w:line="235" w:lineRule="auto"/>
              <w:ind w:left="0" w:right="457"/>
              <w:jc w:val="both"/>
              <w:rPr>
                <w:color w:val="231F20"/>
                <w:sz w:val="24"/>
              </w:rPr>
            </w:pPr>
            <w:r>
              <w:rPr>
                <w:color w:val="231F20"/>
                <w:sz w:val="24"/>
              </w:rPr>
              <w:t xml:space="preserve">Golden Mile Recording Package and Certificates- </w:t>
            </w:r>
            <w:r>
              <w:rPr>
                <w:color w:val="231F20"/>
                <w:sz w:val="24"/>
              </w:rPr>
              <w:lastRenderedPageBreak/>
              <w:t xml:space="preserve">to engage and promote daily running. </w:t>
            </w:r>
          </w:p>
          <w:p w14:paraId="0F911864" w14:textId="77777777" w:rsidR="00BF02FA" w:rsidRDefault="00BF02FA" w:rsidP="006D1E31">
            <w:pPr>
              <w:pStyle w:val="TableParagraph"/>
              <w:spacing w:before="26" w:line="235" w:lineRule="auto"/>
              <w:ind w:left="0" w:right="457"/>
              <w:jc w:val="both"/>
              <w:rPr>
                <w:color w:val="231F20"/>
                <w:sz w:val="24"/>
              </w:rPr>
            </w:pPr>
          </w:p>
          <w:p w14:paraId="658581F9" w14:textId="4C6173B8" w:rsidR="00BF02FA" w:rsidRDefault="00BF02FA" w:rsidP="006D1E31">
            <w:pPr>
              <w:pStyle w:val="TableParagraph"/>
              <w:spacing w:before="26" w:line="235" w:lineRule="auto"/>
              <w:ind w:left="0" w:right="457"/>
              <w:jc w:val="both"/>
              <w:rPr>
                <w:sz w:val="24"/>
              </w:rPr>
            </w:pPr>
            <w:r>
              <w:rPr>
                <w:rFonts w:ascii="Times New Roman"/>
                <w:sz w:val="24"/>
              </w:rPr>
              <w:t>Short Pathway needed to link the two routes to enable children to safely run throughout the winter.</w:t>
            </w:r>
          </w:p>
        </w:tc>
        <w:tc>
          <w:tcPr>
            <w:tcW w:w="2628" w:type="dxa"/>
          </w:tcPr>
          <w:p w14:paraId="787E0805" w14:textId="77777777" w:rsidR="00E87370" w:rsidRDefault="00631FE3">
            <w:pPr>
              <w:pStyle w:val="TableParagraph"/>
              <w:spacing w:before="26" w:line="235" w:lineRule="auto"/>
              <w:ind w:left="79"/>
              <w:rPr>
                <w:i/>
                <w:iCs/>
                <w:color w:val="231F20"/>
                <w:sz w:val="24"/>
              </w:rPr>
            </w:pPr>
            <w:r w:rsidRPr="006D1E31">
              <w:rPr>
                <w:i/>
                <w:iCs/>
                <w:color w:val="231F20"/>
                <w:sz w:val="24"/>
              </w:rPr>
              <w:lastRenderedPageBreak/>
              <w:t>Carry over funding allocated:</w:t>
            </w:r>
          </w:p>
          <w:p w14:paraId="18B07642" w14:textId="77777777" w:rsidR="006D1E31" w:rsidRDefault="006D1E31">
            <w:pPr>
              <w:pStyle w:val="TableParagraph"/>
              <w:spacing w:before="26" w:line="235" w:lineRule="auto"/>
              <w:ind w:left="79"/>
              <w:rPr>
                <w:i/>
                <w:iCs/>
                <w:color w:val="231F20"/>
                <w:sz w:val="24"/>
              </w:rPr>
            </w:pPr>
          </w:p>
          <w:p w14:paraId="022540C5" w14:textId="77777777" w:rsidR="006D1E31" w:rsidRDefault="006D1E31">
            <w:pPr>
              <w:pStyle w:val="TableParagraph"/>
              <w:spacing w:before="26" w:line="235" w:lineRule="auto"/>
              <w:ind w:left="79"/>
              <w:rPr>
                <w:i/>
                <w:iCs/>
                <w:color w:val="231F20"/>
                <w:sz w:val="24"/>
              </w:rPr>
            </w:pPr>
          </w:p>
          <w:p w14:paraId="2F4BB64C" w14:textId="77777777" w:rsidR="006D1E31" w:rsidRDefault="006D1E31">
            <w:pPr>
              <w:pStyle w:val="TableParagraph"/>
              <w:spacing w:before="26" w:line="235" w:lineRule="auto"/>
              <w:ind w:left="79"/>
              <w:rPr>
                <w:i/>
                <w:iCs/>
                <w:color w:val="231F20"/>
                <w:sz w:val="24"/>
              </w:rPr>
            </w:pPr>
          </w:p>
          <w:p w14:paraId="5DCFDC30" w14:textId="77777777" w:rsidR="006D1E31" w:rsidRDefault="006D1E31">
            <w:pPr>
              <w:pStyle w:val="TableParagraph"/>
              <w:spacing w:before="26" w:line="235" w:lineRule="auto"/>
              <w:ind w:left="79"/>
              <w:rPr>
                <w:i/>
                <w:iCs/>
                <w:color w:val="231F20"/>
                <w:sz w:val="24"/>
              </w:rPr>
            </w:pPr>
          </w:p>
          <w:p w14:paraId="31137D41" w14:textId="6B69906F" w:rsidR="006D1E31" w:rsidRDefault="00C70B44">
            <w:pPr>
              <w:pStyle w:val="TableParagraph"/>
              <w:spacing w:before="26" w:line="235" w:lineRule="auto"/>
              <w:ind w:left="79"/>
              <w:rPr>
                <w:i/>
                <w:iCs/>
                <w:color w:val="231F20"/>
                <w:sz w:val="24"/>
              </w:rPr>
            </w:pPr>
            <w:r>
              <w:rPr>
                <w:i/>
                <w:iCs/>
                <w:color w:val="231F20"/>
                <w:sz w:val="24"/>
              </w:rPr>
              <w:t>£2925 (Autumn term)</w:t>
            </w:r>
          </w:p>
          <w:p w14:paraId="4BD6DE13" w14:textId="0D12511A" w:rsidR="00C70B44" w:rsidRDefault="00C70B44">
            <w:pPr>
              <w:pStyle w:val="TableParagraph"/>
              <w:spacing w:before="26" w:line="235" w:lineRule="auto"/>
              <w:ind w:left="79"/>
              <w:rPr>
                <w:i/>
                <w:iCs/>
                <w:color w:val="231F20"/>
                <w:sz w:val="24"/>
              </w:rPr>
            </w:pPr>
          </w:p>
          <w:p w14:paraId="12BE0FE4" w14:textId="20744F35" w:rsidR="00C70B44" w:rsidRDefault="00C70B44">
            <w:pPr>
              <w:pStyle w:val="TableParagraph"/>
              <w:spacing w:before="26" w:line="235" w:lineRule="auto"/>
              <w:ind w:left="79"/>
              <w:rPr>
                <w:i/>
                <w:iCs/>
                <w:color w:val="231F20"/>
                <w:sz w:val="24"/>
              </w:rPr>
            </w:pPr>
          </w:p>
          <w:p w14:paraId="290F72A1" w14:textId="487F548A" w:rsidR="00C70B44" w:rsidRDefault="00C70B44">
            <w:pPr>
              <w:pStyle w:val="TableParagraph"/>
              <w:spacing w:before="26" w:line="235" w:lineRule="auto"/>
              <w:ind w:left="79"/>
              <w:rPr>
                <w:i/>
                <w:iCs/>
                <w:color w:val="231F20"/>
                <w:sz w:val="24"/>
              </w:rPr>
            </w:pPr>
            <w:r>
              <w:rPr>
                <w:i/>
                <w:iCs/>
                <w:color w:val="231F20"/>
                <w:sz w:val="24"/>
              </w:rPr>
              <w:t>£1900</w:t>
            </w:r>
          </w:p>
          <w:p w14:paraId="78289847" w14:textId="77777777" w:rsidR="006D1E31" w:rsidRDefault="006D1E31">
            <w:pPr>
              <w:pStyle w:val="TableParagraph"/>
              <w:spacing w:before="26" w:line="235" w:lineRule="auto"/>
              <w:ind w:left="79"/>
              <w:rPr>
                <w:i/>
                <w:iCs/>
                <w:color w:val="231F20"/>
                <w:sz w:val="24"/>
              </w:rPr>
            </w:pPr>
          </w:p>
          <w:p w14:paraId="2EB084C3" w14:textId="77777777" w:rsidR="006D1E31" w:rsidRDefault="006D1E31">
            <w:pPr>
              <w:pStyle w:val="TableParagraph"/>
              <w:spacing w:before="26" w:line="235" w:lineRule="auto"/>
              <w:ind w:left="79"/>
              <w:rPr>
                <w:i/>
                <w:iCs/>
                <w:color w:val="231F20"/>
                <w:sz w:val="24"/>
              </w:rPr>
            </w:pPr>
          </w:p>
          <w:p w14:paraId="2C6F46AC" w14:textId="77777777" w:rsidR="006D1E31" w:rsidRDefault="006D1E31">
            <w:pPr>
              <w:pStyle w:val="TableParagraph"/>
              <w:spacing w:before="26" w:line="235" w:lineRule="auto"/>
              <w:ind w:left="79"/>
              <w:rPr>
                <w:i/>
                <w:iCs/>
                <w:color w:val="231F20"/>
                <w:sz w:val="24"/>
              </w:rPr>
            </w:pPr>
          </w:p>
          <w:p w14:paraId="749D5DF9" w14:textId="77777777" w:rsidR="006D1E31" w:rsidRDefault="006D1E31">
            <w:pPr>
              <w:pStyle w:val="TableParagraph"/>
              <w:spacing w:before="26" w:line="235" w:lineRule="auto"/>
              <w:ind w:left="79"/>
              <w:rPr>
                <w:i/>
                <w:iCs/>
                <w:color w:val="231F20"/>
                <w:sz w:val="24"/>
              </w:rPr>
            </w:pPr>
          </w:p>
          <w:p w14:paraId="12A9EF8F" w14:textId="77777777" w:rsidR="006D1E31" w:rsidRDefault="006D1E31">
            <w:pPr>
              <w:pStyle w:val="TableParagraph"/>
              <w:spacing w:before="26" w:line="235" w:lineRule="auto"/>
              <w:ind w:left="79"/>
              <w:rPr>
                <w:i/>
                <w:iCs/>
                <w:color w:val="231F20"/>
                <w:sz w:val="24"/>
              </w:rPr>
            </w:pPr>
          </w:p>
          <w:p w14:paraId="75B8E639" w14:textId="77777777" w:rsidR="006D1E31" w:rsidRDefault="006D1E31">
            <w:pPr>
              <w:pStyle w:val="TableParagraph"/>
              <w:spacing w:before="26" w:line="235" w:lineRule="auto"/>
              <w:ind w:left="79"/>
              <w:rPr>
                <w:i/>
                <w:iCs/>
                <w:color w:val="231F20"/>
                <w:sz w:val="24"/>
              </w:rPr>
            </w:pPr>
          </w:p>
          <w:p w14:paraId="07C37404" w14:textId="77777777" w:rsidR="00C70B44" w:rsidRDefault="00C70B44" w:rsidP="00C70B44">
            <w:pPr>
              <w:pStyle w:val="TableParagraph"/>
              <w:spacing w:before="26" w:line="235" w:lineRule="auto"/>
              <w:ind w:left="0"/>
              <w:rPr>
                <w:i/>
                <w:iCs/>
                <w:color w:val="231F20"/>
                <w:sz w:val="24"/>
              </w:rPr>
            </w:pPr>
          </w:p>
          <w:p w14:paraId="2E4A13A3" w14:textId="57DB0108" w:rsidR="005B1691" w:rsidRDefault="005B1691" w:rsidP="00C70B44">
            <w:pPr>
              <w:pStyle w:val="TableParagraph"/>
              <w:spacing w:before="26" w:line="235" w:lineRule="auto"/>
              <w:ind w:left="0"/>
              <w:rPr>
                <w:i/>
                <w:iCs/>
                <w:color w:val="231F20"/>
                <w:sz w:val="24"/>
              </w:rPr>
            </w:pPr>
            <w:r>
              <w:rPr>
                <w:i/>
                <w:iCs/>
                <w:color w:val="231F20"/>
                <w:sz w:val="24"/>
              </w:rPr>
              <w:t>£500</w:t>
            </w:r>
          </w:p>
          <w:p w14:paraId="6C783559" w14:textId="77777777" w:rsidR="006D1E31" w:rsidRDefault="006D1E31">
            <w:pPr>
              <w:pStyle w:val="TableParagraph"/>
              <w:spacing w:before="26" w:line="235" w:lineRule="auto"/>
              <w:ind w:left="79"/>
              <w:rPr>
                <w:i/>
                <w:iCs/>
                <w:color w:val="231F20"/>
                <w:sz w:val="24"/>
              </w:rPr>
            </w:pPr>
          </w:p>
          <w:p w14:paraId="4C1F6C62" w14:textId="77777777" w:rsidR="006D1E31" w:rsidRDefault="006D1E31">
            <w:pPr>
              <w:pStyle w:val="TableParagraph"/>
              <w:spacing w:before="26" w:line="235" w:lineRule="auto"/>
              <w:ind w:left="79"/>
              <w:rPr>
                <w:i/>
                <w:iCs/>
                <w:color w:val="231F20"/>
                <w:sz w:val="24"/>
              </w:rPr>
            </w:pPr>
          </w:p>
          <w:p w14:paraId="192C4B93" w14:textId="77777777" w:rsidR="006D1E31" w:rsidRDefault="006D1E31">
            <w:pPr>
              <w:pStyle w:val="TableParagraph"/>
              <w:spacing w:before="26" w:line="235" w:lineRule="auto"/>
              <w:ind w:left="79"/>
              <w:rPr>
                <w:i/>
                <w:iCs/>
                <w:color w:val="231F20"/>
                <w:sz w:val="24"/>
              </w:rPr>
            </w:pPr>
          </w:p>
          <w:p w14:paraId="0C48AA7F" w14:textId="77777777" w:rsidR="006D1E31" w:rsidRDefault="006D1E31">
            <w:pPr>
              <w:pStyle w:val="TableParagraph"/>
              <w:spacing w:before="26" w:line="235" w:lineRule="auto"/>
              <w:ind w:left="79"/>
              <w:rPr>
                <w:i/>
                <w:iCs/>
                <w:color w:val="231F20"/>
                <w:sz w:val="24"/>
              </w:rPr>
            </w:pPr>
          </w:p>
          <w:p w14:paraId="4E8C2438" w14:textId="77777777" w:rsidR="006D1E31" w:rsidRDefault="006D1E31">
            <w:pPr>
              <w:pStyle w:val="TableParagraph"/>
              <w:spacing w:before="26" w:line="235" w:lineRule="auto"/>
              <w:ind w:left="79"/>
              <w:rPr>
                <w:i/>
                <w:iCs/>
                <w:color w:val="231F20"/>
                <w:sz w:val="24"/>
              </w:rPr>
            </w:pPr>
          </w:p>
          <w:p w14:paraId="1A75C5E6" w14:textId="77777777" w:rsidR="006D1E31" w:rsidRDefault="006D1E31">
            <w:pPr>
              <w:pStyle w:val="TableParagraph"/>
              <w:spacing w:before="26" w:line="235" w:lineRule="auto"/>
              <w:ind w:left="79"/>
              <w:rPr>
                <w:i/>
                <w:iCs/>
                <w:color w:val="231F20"/>
                <w:sz w:val="24"/>
              </w:rPr>
            </w:pPr>
          </w:p>
          <w:p w14:paraId="025DEE68" w14:textId="77777777" w:rsidR="006D1E31" w:rsidRDefault="006D1E31">
            <w:pPr>
              <w:pStyle w:val="TableParagraph"/>
              <w:spacing w:before="26" w:line="235" w:lineRule="auto"/>
              <w:ind w:left="79"/>
              <w:rPr>
                <w:i/>
                <w:iCs/>
                <w:color w:val="231F20"/>
                <w:sz w:val="24"/>
              </w:rPr>
            </w:pPr>
            <w:r>
              <w:rPr>
                <w:i/>
                <w:iCs/>
                <w:color w:val="231F20"/>
                <w:sz w:val="24"/>
              </w:rPr>
              <w:t>£150.00</w:t>
            </w:r>
          </w:p>
          <w:p w14:paraId="6B955093" w14:textId="77777777" w:rsidR="00C70B44" w:rsidRDefault="00C70B44">
            <w:pPr>
              <w:pStyle w:val="TableParagraph"/>
              <w:spacing w:before="26" w:line="235" w:lineRule="auto"/>
              <w:ind w:left="79"/>
              <w:rPr>
                <w:i/>
                <w:iCs/>
                <w:color w:val="231F20"/>
                <w:sz w:val="24"/>
              </w:rPr>
            </w:pPr>
          </w:p>
          <w:p w14:paraId="0B1A0AC1" w14:textId="77777777" w:rsidR="00C70B44" w:rsidRDefault="00C70B44">
            <w:pPr>
              <w:pStyle w:val="TableParagraph"/>
              <w:spacing w:before="26" w:line="235" w:lineRule="auto"/>
              <w:ind w:left="79"/>
              <w:rPr>
                <w:i/>
                <w:iCs/>
                <w:color w:val="231F20"/>
                <w:sz w:val="24"/>
              </w:rPr>
            </w:pPr>
          </w:p>
          <w:p w14:paraId="0CA4BB8F" w14:textId="77777777" w:rsidR="00C70B44" w:rsidRDefault="00C70B44">
            <w:pPr>
              <w:pStyle w:val="TableParagraph"/>
              <w:spacing w:before="26" w:line="235" w:lineRule="auto"/>
              <w:ind w:left="79"/>
              <w:rPr>
                <w:i/>
                <w:iCs/>
                <w:color w:val="231F20"/>
                <w:sz w:val="24"/>
              </w:rPr>
            </w:pPr>
          </w:p>
          <w:p w14:paraId="17AF6432" w14:textId="77777777" w:rsidR="00C70B44" w:rsidRDefault="00C70B44">
            <w:pPr>
              <w:pStyle w:val="TableParagraph"/>
              <w:spacing w:before="26" w:line="235" w:lineRule="auto"/>
              <w:ind w:left="79"/>
              <w:rPr>
                <w:i/>
                <w:iCs/>
                <w:color w:val="231F20"/>
                <w:sz w:val="24"/>
              </w:rPr>
            </w:pPr>
          </w:p>
          <w:p w14:paraId="4DD80BB7" w14:textId="09AAE906" w:rsidR="00C70B44" w:rsidRPr="006D1E31" w:rsidRDefault="00C70B44">
            <w:pPr>
              <w:pStyle w:val="TableParagraph"/>
              <w:spacing w:before="26" w:line="235" w:lineRule="auto"/>
              <w:ind w:left="79"/>
              <w:rPr>
                <w:i/>
                <w:iCs/>
                <w:sz w:val="24"/>
              </w:rPr>
            </w:pPr>
            <w:r>
              <w:rPr>
                <w:i/>
                <w:iCs/>
                <w:color w:val="231F20"/>
                <w:sz w:val="24"/>
              </w:rPr>
              <w:t>£500</w:t>
            </w:r>
          </w:p>
        </w:tc>
        <w:tc>
          <w:tcPr>
            <w:tcW w:w="3080" w:type="dxa"/>
          </w:tcPr>
          <w:p w14:paraId="65A4407A" w14:textId="77777777" w:rsidR="00E87370" w:rsidRDefault="00631FE3">
            <w:pPr>
              <w:pStyle w:val="TableParagraph"/>
              <w:spacing w:before="26" w:line="235" w:lineRule="auto"/>
              <w:ind w:left="78" w:right="108"/>
              <w:rPr>
                <w:i/>
                <w:iCs/>
                <w:color w:val="231F20"/>
                <w:sz w:val="24"/>
              </w:rPr>
            </w:pPr>
            <w:r w:rsidRPr="006D1E31">
              <w:rPr>
                <w:i/>
                <w:iCs/>
                <w:color w:val="231F20"/>
                <w:sz w:val="24"/>
              </w:rPr>
              <w:lastRenderedPageBreak/>
              <w:t xml:space="preserve">Evidence of impact: How can you measure the impact on your pupils; you may </w:t>
            </w:r>
            <w:r w:rsidRPr="006D1E31">
              <w:rPr>
                <w:i/>
                <w:iCs/>
                <w:color w:val="231F20"/>
                <w:spacing w:val="-3"/>
                <w:sz w:val="24"/>
              </w:rPr>
              <w:t xml:space="preserve">have </w:t>
            </w:r>
            <w:r w:rsidRPr="006D1E31">
              <w:rPr>
                <w:i/>
                <w:iCs/>
                <w:color w:val="231F20"/>
                <w:sz w:val="24"/>
              </w:rPr>
              <w:t xml:space="preserve">focussed on the difference that PE, SS &amp; </w:t>
            </w:r>
            <w:r w:rsidRPr="006D1E31">
              <w:rPr>
                <w:i/>
                <w:iCs/>
                <w:color w:val="231F20"/>
                <w:spacing w:val="-9"/>
                <w:sz w:val="24"/>
              </w:rPr>
              <w:t xml:space="preserve">PA </w:t>
            </w:r>
            <w:r w:rsidRPr="006D1E31">
              <w:rPr>
                <w:i/>
                <w:iCs/>
                <w:color w:val="231F20"/>
                <w:spacing w:val="-3"/>
                <w:sz w:val="24"/>
              </w:rPr>
              <w:t xml:space="preserve">have </w:t>
            </w:r>
            <w:r w:rsidRPr="006D1E31">
              <w:rPr>
                <w:i/>
                <w:iCs/>
                <w:color w:val="231F20"/>
                <w:sz w:val="24"/>
              </w:rPr>
              <w:t xml:space="preserve">made to </w:t>
            </w:r>
            <w:proofErr w:type="gramStart"/>
            <w:r w:rsidRPr="006D1E31">
              <w:rPr>
                <w:i/>
                <w:iCs/>
                <w:color w:val="231F20"/>
                <w:sz w:val="24"/>
              </w:rPr>
              <w:t>pupils</w:t>
            </w:r>
            <w:proofErr w:type="gramEnd"/>
            <w:r w:rsidRPr="006D1E31">
              <w:rPr>
                <w:i/>
                <w:iCs/>
                <w:color w:val="231F20"/>
                <w:sz w:val="24"/>
              </w:rPr>
              <w:t xml:space="preserve"> re-engagement</w:t>
            </w:r>
            <w:r w:rsidRPr="006D1E31">
              <w:rPr>
                <w:i/>
                <w:iCs/>
                <w:color w:val="231F20"/>
                <w:spacing w:val="-23"/>
                <w:sz w:val="24"/>
              </w:rPr>
              <w:t xml:space="preserve"> </w:t>
            </w:r>
            <w:r w:rsidRPr="006D1E31">
              <w:rPr>
                <w:i/>
                <w:iCs/>
                <w:color w:val="231F20"/>
                <w:sz w:val="24"/>
              </w:rPr>
              <w:t>with school. What has</w:t>
            </w:r>
            <w:r w:rsidRPr="006D1E31">
              <w:rPr>
                <w:i/>
                <w:iCs/>
                <w:color w:val="231F20"/>
                <w:spacing w:val="-8"/>
                <w:sz w:val="24"/>
              </w:rPr>
              <w:t xml:space="preserve"> </w:t>
            </w:r>
            <w:proofErr w:type="gramStart"/>
            <w:r w:rsidRPr="006D1E31">
              <w:rPr>
                <w:i/>
                <w:iCs/>
                <w:color w:val="231F20"/>
                <w:sz w:val="24"/>
              </w:rPr>
              <w:t>changed?:</w:t>
            </w:r>
            <w:proofErr w:type="gramEnd"/>
          </w:p>
          <w:p w14:paraId="661A6B43" w14:textId="77777777" w:rsidR="006D1E31" w:rsidRDefault="006D1E31">
            <w:pPr>
              <w:pStyle w:val="TableParagraph"/>
              <w:spacing w:before="26" w:line="235" w:lineRule="auto"/>
              <w:ind w:left="78" w:right="108"/>
              <w:rPr>
                <w:i/>
                <w:iCs/>
                <w:color w:val="231F20"/>
                <w:sz w:val="24"/>
              </w:rPr>
            </w:pPr>
          </w:p>
          <w:p w14:paraId="1281DA95" w14:textId="7C6A3E60" w:rsidR="006D1E31" w:rsidRDefault="006D1E31">
            <w:pPr>
              <w:pStyle w:val="TableParagraph"/>
              <w:spacing w:before="26" w:line="235" w:lineRule="auto"/>
              <w:ind w:left="78" w:right="108"/>
              <w:rPr>
                <w:sz w:val="24"/>
              </w:rPr>
            </w:pPr>
            <w:r>
              <w:rPr>
                <w:sz w:val="24"/>
              </w:rPr>
              <w:t xml:space="preserve">PE lessons restricted slightly-still 2 hours of PE a </w:t>
            </w:r>
            <w:proofErr w:type="gramStart"/>
            <w:r>
              <w:rPr>
                <w:sz w:val="24"/>
              </w:rPr>
              <w:t>week</w:t>
            </w:r>
            <w:proofErr w:type="gramEnd"/>
            <w:r>
              <w:rPr>
                <w:sz w:val="24"/>
              </w:rPr>
              <w:t xml:space="preserve"> but variety of sports reduced and mainly outdoor based.  </w:t>
            </w:r>
          </w:p>
          <w:p w14:paraId="12E7ECAD" w14:textId="666F6FCD" w:rsidR="006D1E31" w:rsidRDefault="006D1E31">
            <w:pPr>
              <w:pStyle w:val="TableParagraph"/>
              <w:spacing w:before="26" w:line="235" w:lineRule="auto"/>
              <w:ind w:left="78" w:right="108"/>
              <w:rPr>
                <w:sz w:val="24"/>
              </w:rPr>
            </w:pPr>
          </w:p>
          <w:p w14:paraId="5C210C33" w14:textId="7ADDDC9C" w:rsidR="006D1E31" w:rsidRDefault="006D1E31">
            <w:pPr>
              <w:pStyle w:val="TableParagraph"/>
              <w:spacing w:before="26" w:line="235" w:lineRule="auto"/>
              <w:ind w:left="78" w:right="108"/>
              <w:rPr>
                <w:sz w:val="24"/>
              </w:rPr>
            </w:pPr>
          </w:p>
          <w:p w14:paraId="2C6555F1" w14:textId="469ECF66" w:rsidR="006D1E31" w:rsidRDefault="006D1E31">
            <w:pPr>
              <w:pStyle w:val="TableParagraph"/>
              <w:spacing w:before="26" w:line="235" w:lineRule="auto"/>
              <w:ind w:left="78" w:right="108"/>
              <w:rPr>
                <w:sz w:val="24"/>
              </w:rPr>
            </w:pPr>
          </w:p>
          <w:p w14:paraId="74B3EE58" w14:textId="63511FBA" w:rsidR="006D1E31" w:rsidRDefault="006D1E31" w:rsidP="006D1E31">
            <w:pPr>
              <w:pStyle w:val="TableParagraph"/>
              <w:spacing w:before="26" w:line="235" w:lineRule="auto"/>
              <w:ind w:left="0" w:right="108"/>
              <w:rPr>
                <w:sz w:val="24"/>
              </w:rPr>
            </w:pPr>
            <w:r>
              <w:rPr>
                <w:sz w:val="24"/>
              </w:rPr>
              <w:t>Behaviour at playtimes to improve as children are active and are learning a to work together and problem solve.</w:t>
            </w:r>
          </w:p>
          <w:p w14:paraId="28AEE7D0" w14:textId="1924D974" w:rsidR="006D1E31" w:rsidRDefault="006D1E31" w:rsidP="006D1E31">
            <w:pPr>
              <w:pStyle w:val="TableParagraph"/>
              <w:spacing w:before="26" w:line="235" w:lineRule="auto"/>
              <w:ind w:left="0" w:right="108"/>
              <w:rPr>
                <w:sz w:val="24"/>
              </w:rPr>
            </w:pPr>
            <w:r>
              <w:rPr>
                <w:sz w:val="24"/>
              </w:rPr>
              <w:t xml:space="preserve">Concentration in class better due to </w:t>
            </w:r>
            <w:proofErr w:type="gramStart"/>
            <w:r>
              <w:rPr>
                <w:sz w:val="24"/>
              </w:rPr>
              <w:t>increase  in</w:t>
            </w:r>
            <w:proofErr w:type="gramEnd"/>
            <w:r>
              <w:rPr>
                <w:sz w:val="24"/>
              </w:rPr>
              <w:t xml:space="preserve"> physical activity</w:t>
            </w:r>
          </w:p>
          <w:p w14:paraId="744658A6" w14:textId="0325FAEC" w:rsidR="006D1E31" w:rsidRPr="006D1E31" w:rsidRDefault="006D1E31" w:rsidP="006D1E31">
            <w:pPr>
              <w:pStyle w:val="TableParagraph"/>
              <w:spacing w:before="26" w:line="235" w:lineRule="auto"/>
              <w:ind w:left="0" w:right="108"/>
              <w:rPr>
                <w:sz w:val="24"/>
              </w:rPr>
            </w:pPr>
            <w:r>
              <w:rPr>
                <w:sz w:val="24"/>
              </w:rPr>
              <w:t xml:space="preserve">Sense of </w:t>
            </w:r>
            <w:proofErr w:type="spellStart"/>
            <w:r>
              <w:rPr>
                <w:sz w:val="24"/>
              </w:rPr>
              <w:t>well being</w:t>
            </w:r>
            <w:proofErr w:type="spellEnd"/>
            <w:r>
              <w:rPr>
                <w:sz w:val="24"/>
              </w:rPr>
              <w:t xml:space="preserve">, improving </w:t>
            </w:r>
            <w:proofErr w:type="spellStart"/>
            <w:proofErr w:type="gramStart"/>
            <w:r>
              <w:rPr>
                <w:sz w:val="24"/>
              </w:rPr>
              <w:t>ones</w:t>
            </w:r>
            <w:proofErr w:type="spellEnd"/>
            <w:proofErr w:type="gramEnd"/>
            <w:r>
              <w:rPr>
                <w:sz w:val="24"/>
              </w:rPr>
              <w:t xml:space="preserve"> own score and recognising the benefits of exercise and being outdoors.</w:t>
            </w:r>
          </w:p>
        </w:tc>
        <w:tc>
          <w:tcPr>
            <w:tcW w:w="3080" w:type="dxa"/>
          </w:tcPr>
          <w:p w14:paraId="49C3CB18" w14:textId="77777777" w:rsidR="00E87370" w:rsidRPr="006D1E31" w:rsidRDefault="00631FE3">
            <w:pPr>
              <w:pStyle w:val="TableParagraph"/>
              <w:spacing w:before="26" w:line="235" w:lineRule="auto"/>
              <w:ind w:left="78"/>
              <w:rPr>
                <w:i/>
                <w:iCs/>
                <w:sz w:val="24"/>
              </w:rPr>
            </w:pPr>
            <w:r w:rsidRPr="006D1E31">
              <w:rPr>
                <w:i/>
                <w:iCs/>
                <w:color w:val="231F20"/>
                <w:sz w:val="24"/>
              </w:rPr>
              <w:t xml:space="preserve">Sustainability and suggested next steps and how does this link with the key indicators on which you are focussing this academic </w:t>
            </w:r>
            <w:proofErr w:type="gramStart"/>
            <w:r w:rsidRPr="006D1E31">
              <w:rPr>
                <w:i/>
                <w:iCs/>
                <w:color w:val="231F20"/>
                <w:sz w:val="24"/>
              </w:rPr>
              <w:t>year?:</w:t>
            </w:r>
            <w:proofErr w:type="gramEnd"/>
          </w:p>
        </w:tc>
      </w:tr>
    </w:tbl>
    <w:p w14:paraId="4F337A84"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7B1CD392" w14:textId="77777777">
        <w:trPr>
          <w:trHeight w:val="1184"/>
        </w:trPr>
        <w:tc>
          <w:tcPr>
            <w:tcW w:w="11582" w:type="dxa"/>
          </w:tcPr>
          <w:p w14:paraId="04EFF1FF"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04238787" w14:textId="77777777" w:rsidR="00E87370" w:rsidRDefault="00E87370">
            <w:pPr>
              <w:pStyle w:val="TableParagraph"/>
              <w:ind w:left="0"/>
              <w:rPr>
                <w:sz w:val="23"/>
              </w:rPr>
            </w:pPr>
          </w:p>
          <w:p w14:paraId="6212E8E2" w14:textId="77777777" w:rsidR="00E87370" w:rsidRDefault="00631FE3">
            <w:pPr>
              <w:pStyle w:val="TableParagraph"/>
              <w:spacing w:line="288" w:lineRule="exact"/>
              <w:ind w:right="225"/>
              <w:rPr>
                <w:sz w:val="24"/>
              </w:rPr>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w:t>
            </w:r>
          </w:p>
        </w:tc>
        <w:tc>
          <w:tcPr>
            <w:tcW w:w="3798" w:type="dxa"/>
          </w:tcPr>
          <w:p w14:paraId="0A7D11B4" w14:textId="0D8B72A0" w:rsidR="00E87370" w:rsidRPr="00BF02FA" w:rsidRDefault="00BF02FA">
            <w:pPr>
              <w:pStyle w:val="TableParagraph"/>
              <w:ind w:left="0"/>
              <w:rPr>
                <w:rFonts w:ascii="Times New Roman"/>
                <w:color w:val="00B050"/>
                <w:sz w:val="24"/>
              </w:rPr>
            </w:pPr>
            <w:r w:rsidRPr="00BF02FA">
              <w:rPr>
                <w:rFonts w:ascii="Times New Roman"/>
                <w:color w:val="00B050"/>
                <w:sz w:val="24"/>
              </w:rPr>
              <w:t xml:space="preserve">This is difficult to say as Year 5 did not swim last year due to Lockdown. </w:t>
            </w:r>
          </w:p>
        </w:tc>
      </w:tr>
      <w:tr w:rsidR="00E87370" w14:paraId="6910A7E0" w14:textId="77777777">
        <w:trPr>
          <w:trHeight w:val="1283"/>
        </w:trPr>
        <w:tc>
          <w:tcPr>
            <w:tcW w:w="11582" w:type="dxa"/>
          </w:tcPr>
          <w:p w14:paraId="1BED7630"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proofErr w:type="gramStart"/>
            <w:r>
              <w:rPr>
                <w:color w:val="231F20"/>
                <w:sz w:val="24"/>
              </w:rPr>
              <w:t>confidently</w:t>
            </w:r>
            <w:proofErr w:type="gramEnd"/>
            <w:r>
              <w:rPr>
                <w:color w:val="231F20"/>
                <w:sz w:val="24"/>
              </w:rPr>
              <w:t xml:space="preserve"> and proficiently over a distance of at least 25 metres?</w:t>
            </w:r>
          </w:p>
          <w:p w14:paraId="7FDBC382"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2CE85BA6" w14:textId="77777777" w:rsidR="00E87370" w:rsidRDefault="00631FE3">
            <w:pPr>
              <w:pStyle w:val="TableParagraph"/>
              <w:spacing w:before="16"/>
              <w:ind w:left="79"/>
              <w:rPr>
                <w:sz w:val="24"/>
              </w:rPr>
            </w:pPr>
            <w:r>
              <w:rPr>
                <w:color w:val="231F20"/>
                <w:sz w:val="24"/>
              </w:rPr>
              <w:t>%</w:t>
            </w:r>
          </w:p>
        </w:tc>
      </w:tr>
      <w:tr w:rsidR="00E87370" w14:paraId="4DC9F74B" w14:textId="77777777">
        <w:trPr>
          <w:trHeight w:val="1189"/>
        </w:trPr>
        <w:tc>
          <w:tcPr>
            <w:tcW w:w="11582" w:type="dxa"/>
          </w:tcPr>
          <w:p w14:paraId="3F051B89"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proofErr w:type="gramStart"/>
            <w:r>
              <w:rPr>
                <w:color w:val="231F20"/>
                <w:spacing w:val="-3"/>
                <w:sz w:val="24"/>
              </w:rPr>
              <w:t>backstroke</w:t>
            </w:r>
            <w:proofErr w:type="gramEnd"/>
            <w:r>
              <w:rPr>
                <w:color w:val="231F20"/>
                <w:spacing w:val="-3"/>
                <w:sz w:val="24"/>
              </w:rPr>
              <w:t xml:space="preserve"> </w:t>
            </w:r>
            <w:r>
              <w:rPr>
                <w:color w:val="231F20"/>
                <w:sz w:val="24"/>
              </w:rPr>
              <w:t>and breaststroke]?</w:t>
            </w:r>
          </w:p>
        </w:tc>
        <w:tc>
          <w:tcPr>
            <w:tcW w:w="3798" w:type="dxa"/>
          </w:tcPr>
          <w:p w14:paraId="41FE2478" w14:textId="77777777" w:rsidR="00E87370" w:rsidRDefault="00631FE3">
            <w:pPr>
              <w:pStyle w:val="TableParagraph"/>
              <w:spacing w:before="16"/>
              <w:ind w:left="79"/>
              <w:rPr>
                <w:sz w:val="24"/>
              </w:rPr>
            </w:pPr>
            <w:r>
              <w:rPr>
                <w:color w:val="231F20"/>
                <w:sz w:val="24"/>
              </w:rPr>
              <w:t>%</w:t>
            </w:r>
          </w:p>
        </w:tc>
      </w:tr>
      <w:tr w:rsidR="00E87370" w14:paraId="16207848" w14:textId="77777777">
        <w:trPr>
          <w:trHeight w:val="1227"/>
        </w:trPr>
        <w:tc>
          <w:tcPr>
            <w:tcW w:w="11582" w:type="dxa"/>
          </w:tcPr>
          <w:p w14:paraId="5820E112"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00674DCE" w14:textId="77777777" w:rsidR="00E87370" w:rsidRDefault="00631FE3">
            <w:pPr>
              <w:pStyle w:val="TableParagraph"/>
              <w:spacing w:before="16"/>
              <w:ind w:left="79"/>
              <w:rPr>
                <w:sz w:val="24"/>
              </w:rPr>
            </w:pPr>
            <w:r>
              <w:rPr>
                <w:color w:val="231F20"/>
                <w:sz w:val="24"/>
              </w:rPr>
              <w:t>%</w:t>
            </w:r>
          </w:p>
        </w:tc>
      </w:tr>
      <w:tr w:rsidR="00E87370" w14:paraId="01060FE2" w14:textId="77777777">
        <w:trPr>
          <w:trHeight w:val="1160"/>
        </w:trPr>
        <w:tc>
          <w:tcPr>
            <w:tcW w:w="11582" w:type="dxa"/>
          </w:tcPr>
          <w:p w14:paraId="76B32E95"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w:t>
            </w:r>
            <w:proofErr w:type="gramStart"/>
            <w:r>
              <w:rPr>
                <w:color w:val="231F20"/>
                <w:sz w:val="24"/>
              </w:rPr>
              <w:t>swimming</w:t>
            </w:r>
            <w:proofErr w:type="gramEnd"/>
            <w:r>
              <w:rPr>
                <w:color w:val="231F20"/>
                <w:sz w:val="24"/>
              </w:rPr>
              <w:t xml:space="preserve">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530EFCD3" w14:textId="77777777" w:rsidR="00E87370" w:rsidRDefault="00631FE3">
            <w:pPr>
              <w:pStyle w:val="TableParagraph"/>
              <w:spacing w:before="16"/>
              <w:ind w:left="79"/>
              <w:rPr>
                <w:sz w:val="24"/>
              </w:rPr>
            </w:pPr>
            <w:r>
              <w:rPr>
                <w:color w:val="231F20"/>
                <w:sz w:val="24"/>
              </w:rPr>
              <w:t>Yes/No</w:t>
            </w:r>
          </w:p>
        </w:tc>
      </w:tr>
    </w:tbl>
    <w:p w14:paraId="609C13C9"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5EAFF92F" w14:textId="77777777" w:rsidR="00E87370" w:rsidRDefault="00925F04">
      <w:pPr>
        <w:pStyle w:val="BodyText"/>
        <w:rPr>
          <w:sz w:val="20"/>
        </w:rPr>
      </w:pPr>
      <w:r>
        <w:rPr>
          <w:sz w:val="20"/>
        </w:rPr>
      </w:r>
      <w:r>
        <w:rPr>
          <w:sz w:val="20"/>
        </w:rPr>
        <w:pict w14:anchorId="7EBEACD3">
          <v:group id="_x0000_s1026" style="width:557.05pt;height:61.2pt;mso-position-horizontal-relative:char;mso-position-vertical-relative:line" coordsize="11141,1224">
            <v:rect id="_x0000_s1028" style="position:absolute;width:11141;height:1224" fillcolor="#4863ae" stroked="f"/>
            <v:shape id="_x0000_s1027" type="#_x0000_t202" style="position:absolute;width:11141;height:1224" filled="f" stroked="f">
              <v:textbox inset="0,0,0,0">
                <w:txbxContent>
                  <w:p w14:paraId="33D7DD14" w14:textId="77777777" w:rsidR="00925F04" w:rsidRDefault="00925F04">
                    <w:pPr>
                      <w:spacing w:before="74" w:line="315" w:lineRule="exact"/>
                      <w:ind w:left="720"/>
                      <w:rPr>
                        <w:b/>
                        <w:sz w:val="26"/>
                      </w:rPr>
                    </w:pPr>
                    <w:r>
                      <w:rPr>
                        <w:b/>
                        <w:color w:val="FFFFFF"/>
                        <w:sz w:val="26"/>
                      </w:rPr>
                      <w:t>Action Plan and Budget Tracking</w:t>
                    </w:r>
                  </w:p>
                  <w:p w14:paraId="7B492579" w14:textId="77777777" w:rsidR="00925F04" w:rsidRDefault="00925F04">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w:r>
    </w:p>
    <w:p w14:paraId="1FF76C59"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22F8BFAA" w14:textId="77777777">
        <w:trPr>
          <w:trHeight w:val="383"/>
        </w:trPr>
        <w:tc>
          <w:tcPr>
            <w:tcW w:w="3720" w:type="dxa"/>
          </w:tcPr>
          <w:p w14:paraId="720457DD"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2BABA8B5" w14:textId="2C5E9A82" w:rsidR="00E87370" w:rsidRDefault="00631FE3">
            <w:pPr>
              <w:pStyle w:val="TableParagraph"/>
              <w:spacing w:before="21"/>
              <w:rPr>
                <w:sz w:val="24"/>
              </w:rPr>
            </w:pPr>
            <w:r>
              <w:rPr>
                <w:b/>
                <w:color w:val="231F20"/>
                <w:sz w:val="24"/>
              </w:rPr>
              <w:t xml:space="preserve">Total fund allocated: </w:t>
            </w:r>
            <w:r>
              <w:rPr>
                <w:color w:val="231F20"/>
                <w:sz w:val="24"/>
              </w:rPr>
              <w:t>£</w:t>
            </w:r>
            <w:r w:rsidR="002033DE">
              <w:rPr>
                <w:color w:val="231F20"/>
                <w:sz w:val="24"/>
              </w:rPr>
              <w:t>16980</w:t>
            </w:r>
          </w:p>
        </w:tc>
        <w:tc>
          <w:tcPr>
            <w:tcW w:w="4923" w:type="dxa"/>
            <w:gridSpan w:val="2"/>
          </w:tcPr>
          <w:p w14:paraId="7373DF20" w14:textId="7FB00EBA" w:rsidR="00E87370" w:rsidRDefault="00631FE3">
            <w:pPr>
              <w:pStyle w:val="TableParagraph"/>
              <w:spacing w:before="21"/>
              <w:rPr>
                <w:b/>
                <w:sz w:val="24"/>
              </w:rPr>
            </w:pPr>
            <w:r>
              <w:rPr>
                <w:b/>
                <w:color w:val="231F20"/>
                <w:sz w:val="24"/>
              </w:rPr>
              <w:t>Date Updated:</w:t>
            </w:r>
            <w:r w:rsidR="00C70B44">
              <w:rPr>
                <w:b/>
                <w:color w:val="231F20"/>
                <w:sz w:val="24"/>
              </w:rPr>
              <w:t xml:space="preserve"> November 2020</w:t>
            </w:r>
          </w:p>
        </w:tc>
        <w:tc>
          <w:tcPr>
            <w:tcW w:w="3134" w:type="dxa"/>
            <w:tcBorders>
              <w:top w:val="nil"/>
              <w:right w:val="nil"/>
            </w:tcBorders>
          </w:tcPr>
          <w:p w14:paraId="3F43B162" w14:textId="77777777" w:rsidR="00E87370" w:rsidRDefault="00E87370">
            <w:pPr>
              <w:pStyle w:val="TableParagraph"/>
              <w:ind w:left="0"/>
              <w:rPr>
                <w:rFonts w:ascii="Times New Roman"/>
                <w:sz w:val="24"/>
              </w:rPr>
            </w:pPr>
          </w:p>
        </w:tc>
      </w:tr>
      <w:tr w:rsidR="00E87370" w14:paraId="0D15762B" w14:textId="77777777">
        <w:trPr>
          <w:trHeight w:val="332"/>
        </w:trPr>
        <w:tc>
          <w:tcPr>
            <w:tcW w:w="12243" w:type="dxa"/>
            <w:gridSpan w:val="4"/>
            <w:vMerge w:val="restart"/>
          </w:tcPr>
          <w:p w14:paraId="3BDDA60A"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413799D6"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106C9A54" w14:textId="77777777">
        <w:trPr>
          <w:trHeight w:val="332"/>
        </w:trPr>
        <w:tc>
          <w:tcPr>
            <w:tcW w:w="12243" w:type="dxa"/>
            <w:gridSpan w:val="4"/>
            <w:vMerge/>
            <w:tcBorders>
              <w:top w:val="nil"/>
            </w:tcBorders>
          </w:tcPr>
          <w:p w14:paraId="0B6317C8" w14:textId="77777777" w:rsidR="00E87370" w:rsidRDefault="00E87370">
            <w:pPr>
              <w:rPr>
                <w:sz w:val="2"/>
                <w:szCs w:val="2"/>
              </w:rPr>
            </w:pPr>
          </w:p>
        </w:tc>
        <w:tc>
          <w:tcPr>
            <w:tcW w:w="3134" w:type="dxa"/>
          </w:tcPr>
          <w:p w14:paraId="7394040F" w14:textId="5DDBCE2C" w:rsidR="00E87370" w:rsidRDefault="00C70B44">
            <w:pPr>
              <w:pStyle w:val="TableParagraph"/>
              <w:spacing w:before="21" w:line="292" w:lineRule="exact"/>
              <w:ind w:left="21"/>
              <w:jc w:val="center"/>
              <w:rPr>
                <w:sz w:val="24"/>
              </w:rPr>
            </w:pPr>
            <w:r>
              <w:rPr>
                <w:color w:val="231F20"/>
                <w:sz w:val="24"/>
              </w:rPr>
              <w:t>57</w:t>
            </w:r>
            <w:r w:rsidR="00631FE3">
              <w:rPr>
                <w:color w:val="231F20"/>
                <w:sz w:val="24"/>
              </w:rPr>
              <w:t>%</w:t>
            </w:r>
          </w:p>
        </w:tc>
      </w:tr>
      <w:tr w:rsidR="00E87370" w14:paraId="580B6B9A" w14:textId="77777777">
        <w:trPr>
          <w:trHeight w:val="390"/>
        </w:trPr>
        <w:tc>
          <w:tcPr>
            <w:tcW w:w="3720" w:type="dxa"/>
          </w:tcPr>
          <w:p w14:paraId="31694B21"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2F73F6D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0ED0BB39"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78AB2084" w14:textId="77777777" w:rsidR="00E87370" w:rsidRDefault="00E87370">
            <w:pPr>
              <w:pStyle w:val="TableParagraph"/>
              <w:ind w:left="0"/>
              <w:rPr>
                <w:rFonts w:ascii="Times New Roman"/>
                <w:sz w:val="24"/>
              </w:rPr>
            </w:pPr>
          </w:p>
        </w:tc>
      </w:tr>
      <w:tr w:rsidR="00E87370" w14:paraId="26C1FD48" w14:textId="77777777">
        <w:trPr>
          <w:trHeight w:val="1472"/>
        </w:trPr>
        <w:tc>
          <w:tcPr>
            <w:tcW w:w="3720" w:type="dxa"/>
          </w:tcPr>
          <w:p w14:paraId="492BD254"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3130C31F" w14:textId="77777777" w:rsidR="00E87370" w:rsidRDefault="00631FE3">
            <w:pPr>
              <w:pStyle w:val="TableParagraph"/>
              <w:spacing w:line="289" w:lineRule="exact"/>
              <w:rPr>
                <w:sz w:val="24"/>
              </w:rPr>
            </w:pPr>
            <w:r>
              <w:rPr>
                <w:color w:val="231F20"/>
                <w:sz w:val="24"/>
              </w:rPr>
              <w:t>what they need to learn and to</w:t>
            </w:r>
          </w:p>
          <w:p w14:paraId="36BA579A"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25BF728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3C999F1A" w14:textId="77777777" w:rsidR="00E87370" w:rsidRDefault="00631FE3">
            <w:pPr>
              <w:pStyle w:val="TableParagraph"/>
              <w:spacing w:before="26" w:line="235" w:lineRule="auto"/>
              <w:rPr>
                <w:sz w:val="24"/>
              </w:rPr>
            </w:pPr>
            <w:r>
              <w:rPr>
                <w:color w:val="231F20"/>
                <w:sz w:val="24"/>
              </w:rPr>
              <w:t>Funding allocated:</w:t>
            </w:r>
          </w:p>
        </w:tc>
        <w:tc>
          <w:tcPr>
            <w:tcW w:w="3307" w:type="dxa"/>
          </w:tcPr>
          <w:p w14:paraId="6C797E29"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0BE9E34F"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112FFDE4" w14:textId="77777777">
        <w:trPr>
          <w:trHeight w:val="1705"/>
        </w:trPr>
        <w:tc>
          <w:tcPr>
            <w:tcW w:w="3720" w:type="dxa"/>
            <w:tcBorders>
              <w:bottom w:val="single" w:sz="12" w:space="0" w:color="231F20"/>
            </w:tcBorders>
          </w:tcPr>
          <w:p w14:paraId="1E8CE2EB" w14:textId="77777777" w:rsidR="00BF02FA" w:rsidRPr="005B1691" w:rsidRDefault="00BF02FA">
            <w:pPr>
              <w:pStyle w:val="TableParagraph"/>
              <w:ind w:left="0"/>
              <w:rPr>
                <w:rFonts w:asciiTheme="minorHAnsi" w:hAnsiTheme="minorHAnsi" w:cstheme="minorHAnsi"/>
              </w:rPr>
            </w:pPr>
            <w:r w:rsidRPr="005B1691">
              <w:rPr>
                <w:rFonts w:asciiTheme="minorHAnsi" w:hAnsiTheme="minorHAnsi" w:cstheme="minorHAnsi"/>
              </w:rPr>
              <w:t>To continue the Golden Mile across the school with all pupils throughout the school year.</w:t>
            </w:r>
          </w:p>
          <w:p w14:paraId="377DB6D9" w14:textId="77777777" w:rsidR="00BF02FA" w:rsidRPr="005B1691" w:rsidRDefault="00BF02FA">
            <w:pPr>
              <w:pStyle w:val="TableParagraph"/>
              <w:ind w:left="0"/>
              <w:rPr>
                <w:rFonts w:asciiTheme="minorHAnsi" w:hAnsiTheme="minorHAnsi" w:cstheme="minorHAnsi"/>
              </w:rPr>
            </w:pPr>
          </w:p>
          <w:p w14:paraId="5FB37AA8" w14:textId="77777777" w:rsidR="00BF02FA" w:rsidRPr="005B1691" w:rsidRDefault="00BF02FA">
            <w:pPr>
              <w:pStyle w:val="TableParagraph"/>
              <w:ind w:left="0"/>
              <w:rPr>
                <w:rFonts w:asciiTheme="minorHAnsi" w:hAnsiTheme="minorHAnsi" w:cstheme="minorHAnsi"/>
              </w:rPr>
            </w:pPr>
          </w:p>
          <w:p w14:paraId="4BC787AE" w14:textId="77777777" w:rsidR="00BF02FA" w:rsidRPr="005B1691" w:rsidRDefault="00BF02FA">
            <w:pPr>
              <w:pStyle w:val="TableParagraph"/>
              <w:ind w:left="0"/>
              <w:rPr>
                <w:rFonts w:asciiTheme="minorHAnsi" w:hAnsiTheme="minorHAnsi" w:cstheme="minorHAnsi"/>
              </w:rPr>
            </w:pPr>
          </w:p>
          <w:p w14:paraId="37BCDDF5" w14:textId="77777777" w:rsidR="00C70B44" w:rsidRDefault="00C70B44">
            <w:pPr>
              <w:pStyle w:val="TableParagraph"/>
              <w:ind w:left="0"/>
              <w:rPr>
                <w:rFonts w:asciiTheme="minorHAnsi" w:hAnsiTheme="minorHAnsi" w:cstheme="minorHAnsi"/>
              </w:rPr>
            </w:pPr>
          </w:p>
          <w:p w14:paraId="3E0F2AE5" w14:textId="2031F626" w:rsidR="00BF02FA" w:rsidRPr="005B1691" w:rsidRDefault="00BF02FA">
            <w:pPr>
              <w:pStyle w:val="TableParagraph"/>
              <w:ind w:left="0"/>
              <w:rPr>
                <w:rFonts w:asciiTheme="minorHAnsi" w:hAnsiTheme="minorHAnsi" w:cstheme="minorHAnsi"/>
              </w:rPr>
            </w:pPr>
            <w:r w:rsidRPr="005B1691">
              <w:rPr>
                <w:rFonts w:asciiTheme="minorHAnsi" w:hAnsiTheme="minorHAnsi" w:cstheme="minorHAnsi"/>
              </w:rPr>
              <w:t xml:space="preserve">To enhance physical activity at playtimes through training of Playground leaders in each bubble </w:t>
            </w:r>
            <w:r w:rsidR="00664B6D" w:rsidRPr="005B1691">
              <w:rPr>
                <w:rFonts w:asciiTheme="minorHAnsi" w:hAnsiTheme="minorHAnsi" w:cstheme="minorHAnsi"/>
              </w:rPr>
              <w:t>as well</w:t>
            </w:r>
            <w:r w:rsidRPr="005B1691">
              <w:rPr>
                <w:rFonts w:asciiTheme="minorHAnsi" w:hAnsiTheme="minorHAnsi" w:cstheme="minorHAnsi"/>
              </w:rPr>
              <w:t xml:space="preserve"> as purchase of new equipment for each bubble.  </w:t>
            </w:r>
          </w:p>
          <w:p w14:paraId="3F3469CB" w14:textId="77777777" w:rsidR="00664B6D" w:rsidRPr="005B1691" w:rsidRDefault="00664B6D">
            <w:pPr>
              <w:pStyle w:val="TableParagraph"/>
              <w:ind w:left="0"/>
              <w:rPr>
                <w:rFonts w:asciiTheme="minorHAnsi" w:hAnsiTheme="minorHAnsi" w:cstheme="minorHAnsi"/>
              </w:rPr>
            </w:pPr>
          </w:p>
          <w:p w14:paraId="0C328BC8" w14:textId="77777777" w:rsidR="00664B6D" w:rsidRPr="005B1691" w:rsidRDefault="00664B6D">
            <w:pPr>
              <w:pStyle w:val="TableParagraph"/>
              <w:ind w:left="0"/>
              <w:rPr>
                <w:rFonts w:asciiTheme="minorHAnsi" w:hAnsiTheme="minorHAnsi" w:cstheme="minorHAnsi"/>
              </w:rPr>
            </w:pPr>
          </w:p>
          <w:p w14:paraId="05A93F00" w14:textId="77777777" w:rsidR="00664B6D" w:rsidRDefault="00664B6D">
            <w:pPr>
              <w:pStyle w:val="TableParagraph"/>
              <w:ind w:left="0"/>
              <w:rPr>
                <w:rFonts w:asciiTheme="minorHAnsi" w:hAnsiTheme="minorHAnsi" w:cstheme="minorHAnsi"/>
              </w:rPr>
            </w:pPr>
            <w:r w:rsidRPr="005B1691">
              <w:rPr>
                <w:rFonts w:asciiTheme="minorHAnsi" w:hAnsiTheme="minorHAnsi" w:cstheme="minorHAnsi"/>
              </w:rPr>
              <w:t xml:space="preserve">To find new schemes that promote Physical Activity throughout the day both in and out of curriculum time. </w:t>
            </w:r>
          </w:p>
          <w:p w14:paraId="36D641F3" w14:textId="77777777" w:rsidR="005B1691" w:rsidRDefault="005B1691">
            <w:pPr>
              <w:pStyle w:val="TableParagraph"/>
              <w:ind w:left="0"/>
              <w:rPr>
                <w:rFonts w:asciiTheme="minorHAnsi" w:hAnsiTheme="minorHAnsi" w:cstheme="minorHAnsi"/>
              </w:rPr>
            </w:pPr>
          </w:p>
          <w:p w14:paraId="08C35C60" w14:textId="77777777" w:rsidR="005B1691" w:rsidRDefault="005B1691">
            <w:pPr>
              <w:pStyle w:val="TableParagraph"/>
              <w:ind w:left="0"/>
              <w:rPr>
                <w:rFonts w:asciiTheme="minorHAnsi" w:hAnsiTheme="minorHAnsi" w:cstheme="minorHAnsi"/>
              </w:rPr>
            </w:pPr>
          </w:p>
          <w:p w14:paraId="37CCBC28" w14:textId="77777777" w:rsidR="005B1691" w:rsidRDefault="005B1691">
            <w:pPr>
              <w:pStyle w:val="TableParagraph"/>
              <w:ind w:left="0"/>
              <w:rPr>
                <w:rFonts w:asciiTheme="minorHAnsi" w:hAnsiTheme="minorHAnsi" w:cstheme="minorHAnsi"/>
              </w:rPr>
            </w:pPr>
          </w:p>
          <w:p w14:paraId="7B1E73BE" w14:textId="49BB76E3" w:rsidR="005B1691" w:rsidRPr="005B1691" w:rsidRDefault="005B1691">
            <w:pPr>
              <w:pStyle w:val="TableParagraph"/>
              <w:ind w:left="0"/>
              <w:rPr>
                <w:rFonts w:asciiTheme="minorHAnsi" w:hAnsiTheme="minorHAnsi" w:cstheme="minorHAnsi"/>
              </w:rPr>
            </w:pPr>
          </w:p>
        </w:tc>
        <w:tc>
          <w:tcPr>
            <w:tcW w:w="3600" w:type="dxa"/>
            <w:tcBorders>
              <w:bottom w:val="single" w:sz="12" w:space="0" w:color="231F20"/>
            </w:tcBorders>
          </w:tcPr>
          <w:p w14:paraId="6928B0AD" w14:textId="77777777" w:rsidR="00BF02FA" w:rsidRPr="005B1691" w:rsidRDefault="00BF02FA">
            <w:pPr>
              <w:pStyle w:val="TableParagraph"/>
              <w:ind w:left="0"/>
              <w:rPr>
                <w:rFonts w:asciiTheme="minorHAnsi" w:hAnsiTheme="minorHAnsi" w:cstheme="minorHAnsi"/>
              </w:rPr>
            </w:pPr>
            <w:r w:rsidRPr="005B1691">
              <w:rPr>
                <w:rFonts w:asciiTheme="minorHAnsi" w:hAnsiTheme="minorHAnsi" w:cstheme="minorHAnsi"/>
              </w:rPr>
              <w:t>Use of the Sports Crew and newly trained Playground Leaders to run and record</w:t>
            </w:r>
          </w:p>
          <w:p w14:paraId="2612DDA3" w14:textId="77777777" w:rsidR="00BF02FA" w:rsidRPr="005B1691" w:rsidRDefault="00BF02FA">
            <w:pPr>
              <w:pStyle w:val="TableParagraph"/>
              <w:ind w:left="0"/>
              <w:rPr>
                <w:rFonts w:asciiTheme="minorHAnsi" w:hAnsiTheme="minorHAnsi" w:cstheme="minorHAnsi"/>
              </w:rPr>
            </w:pPr>
          </w:p>
          <w:p w14:paraId="2FAFD939" w14:textId="77777777" w:rsidR="00BF02FA" w:rsidRPr="005B1691" w:rsidRDefault="00BF02FA">
            <w:pPr>
              <w:pStyle w:val="TableParagraph"/>
              <w:ind w:left="0"/>
              <w:rPr>
                <w:rFonts w:asciiTheme="minorHAnsi" w:hAnsiTheme="minorHAnsi" w:cstheme="minorHAnsi"/>
              </w:rPr>
            </w:pPr>
          </w:p>
          <w:p w14:paraId="494AA9F0" w14:textId="77777777" w:rsidR="00BF02FA" w:rsidRPr="005B1691" w:rsidRDefault="00BF02FA">
            <w:pPr>
              <w:pStyle w:val="TableParagraph"/>
              <w:ind w:left="0"/>
              <w:rPr>
                <w:rFonts w:asciiTheme="minorHAnsi" w:hAnsiTheme="minorHAnsi" w:cstheme="minorHAnsi"/>
              </w:rPr>
            </w:pPr>
          </w:p>
          <w:p w14:paraId="58B1282B" w14:textId="77777777" w:rsidR="00664B6D" w:rsidRPr="005B1691" w:rsidRDefault="00664B6D">
            <w:pPr>
              <w:pStyle w:val="TableParagraph"/>
              <w:ind w:left="0"/>
              <w:rPr>
                <w:rFonts w:asciiTheme="minorHAnsi" w:hAnsiTheme="minorHAnsi" w:cstheme="minorHAnsi"/>
              </w:rPr>
            </w:pPr>
          </w:p>
          <w:p w14:paraId="5A4B2FE4" w14:textId="1F5ED8A2" w:rsidR="00E87370" w:rsidRPr="005B1691" w:rsidRDefault="00BF02FA">
            <w:pPr>
              <w:pStyle w:val="TableParagraph"/>
              <w:ind w:left="0"/>
              <w:rPr>
                <w:rFonts w:asciiTheme="minorHAnsi" w:hAnsiTheme="minorHAnsi" w:cstheme="minorHAnsi"/>
              </w:rPr>
            </w:pPr>
            <w:r w:rsidRPr="005B1691">
              <w:rPr>
                <w:rFonts w:asciiTheme="minorHAnsi" w:hAnsiTheme="minorHAnsi" w:cstheme="minorHAnsi"/>
              </w:rPr>
              <w:t xml:space="preserve">Playground leaders can run games, </w:t>
            </w:r>
            <w:r w:rsidR="00664B6D" w:rsidRPr="005B1691">
              <w:rPr>
                <w:rFonts w:asciiTheme="minorHAnsi" w:hAnsiTheme="minorHAnsi" w:cstheme="minorHAnsi"/>
              </w:rPr>
              <w:t>activities</w:t>
            </w:r>
            <w:r w:rsidRPr="005B1691">
              <w:rPr>
                <w:rFonts w:asciiTheme="minorHAnsi" w:hAnsiTheme="minorHAnsi" w:cstheme="minorHAnsi"/>
              </w:rPr>
              <w:t xml:space="preserve"> and be rewarded when seen engaging reluctant pupils. Equipment will provide inclusive opportunities and focus on a variety of skills not just ball </w:t>
            </w:r>
            <w:proofErr w:type="gramStart"/>
            <w:r w:rsidRPr="005B1691">
              <w:rPr>
                <w:rFonts w:asciiTheme="minorHAnsi" w:hAnsiTheme="minorHAnsi" w:cstheme="minorHAnsi"/>
              </w:rPr>
              <w:t>skills..</w:t>
            </w:r>
            <w:proofErr w:type="gramEnd"/>
            <w:r w:rsidRPr="005B1691">
              <w:rPr>
                <w:rFonts w:asciiTheme="minorHAnsi" w:hAnsiTheme="minorHAnsi" w:cstheme="minorHAnsi"/>
              </w:rPr>
              <w:t xml:space="preserve">  </w:t>
            </w:r>
          </w:p>
        </w:tc>
        <w:tc>
          <w:tcPr>
            <w:tcW w:w="1616" w:type="dxa"/>
            <w:tcBorders>
              <w:bottom w:val="single" w:sz="12" w:space="0" w:color="231F20"/>
            </w:tcBorders>
          </w:tcPr>
          <w:p w14:paraId="6181FF1B" w14:textId="2F128284" w:rsidR="00E87370" w:rsidRDefault="005B1691">
            <w:pPr>
              <w:pStyle w:val="TableParagraph"/>
              <w:ind w:left="0"/>
              <w:rPr>
                <w:rFonts w:asciiTheme="minorHAnsi" w:hAnsiTheme="minorHAnsi" w:cstheme="minorHAnsi"/>
              </w:rPr>
            </w:pPr>
            <w:r>
              <w:rPr>
                <w:rFonts w:asciiTheme="minorHAnsi" w:hAnsiTheme="minorHAnsi" w:cstheme="minorHAnsi"/>
              </w:rPr>
              <w:t>£100</w:t>
            </w:r>
          </w:p>
          <w:p w14:paraId="3BC0784C" w14:textId="77777777" w:rsidR="005B1691" w:rsidRDefault="005B1691">
            <w:pPr>
              <w:pStyle w:val="TableParagraph"/>
              <w:ind w:left="0"/>
              <w:rPr>
                <w:rFonts w:asciiTheme="minorHAnsi" w:hAnsiTheme="minorHAnsi" w:cstheme="minorHAnsi"/>
              </w:rPr>
            </w:pPr>
          </w:p>
          <w:p w14:paraId="1457A97B" w14:textId="77777777" w:rsidR="005B1691" w:rsidRDefault="005B1691">
            <w:pPr>
              <w:pStyle w:val="TableParagraph"/>
              <w:ind w:left="0"/>
              <w:rPr>
                <w:rFonts w:asciiTheme="minorHAnsi" w:hAnsiTheme="minorHAnsi" w:cstheme="minorHAnsi"/>
              </w:rPr>
            </w:pPr>
          </w:p>
          <w:p w14:paraId="5E8DC477" w14:textId="77777777" w:rsidR="005B1691" w:rsidRDefault="005B1691">
            <w:pPr>
              <w:pStyle w:val="TableParagraph"/>
              <w:ind w:left="0"/>
              <w:rPr>
                <w:rFonts w:asciiTheme="minorHAnsi" w:hAnsiTheme="minorHAnsi" w:cstheme="minorHAnsi"/>
              </w:rPr>
            </w:pPr>
          </w:p>
          <w:p w14:paraId="2AE67C07" w14:textId="77777777" w:rsidR="005B1691" w:rsidRDefault="005B1691">
            <w:pPr>
              <w:pStyle w:val="TableParagraph"/>
              <w:ind w:left="0"/>
              <w:rPr>
                <w:rFonts w:asciiTheme="minorHAnsi" w:hAnsiTheme="minorHAnsi" w:cstheme="minorHAnsi"/>
              </w:rPr>
            </w:pPr>
          </w:p>
          <w:p w14:paraId="5A53FC58" w14:textId="77777777" w:rsidR="005B1691" w:rsidRDefault="005B1691">
            <w:pPr>
              <w:pStyle w:val="TableParagraph"/>
              <w:ind w:left="0"/>
              <w:rPr>
                <w:rFonts w:asciiTheme="minorHAnsi" w:hAnsiTheme="minorHAnsi" w:cstheme="minorHAnsi"/>
              </w:rPr>
            </w:pPr>
          </w:p>
          <w:p w14:paraId="42EB2CC0" w14:textId="77777777" w:rsidR="005B1691" w:rsidRDefault="005B1691">
            <w:pPr>
              <w:pStyle w:val="TableParagraph"/>
              <w:ind w:left="0"/>
              <w:rPr>
                <w:rFonts w:asciiTheme="minorHAnsi" w:hAnsiTheme="minorHAnsi" w:cstheme="minorHAnsi"/>
              </w:rPr>
            </w:pPr>
          </w:p>
          <w:p w14:paraId="11791F03" w14:textId="294F6FC6" w:rsidR="005B1691" w:rsidRPr="005B1691" w:rsidRDefault="005B1691">
            <w:pPr>
              <w:pStyle w:val="TableParagraph"/>
              <w:ind w:left="0"/>
              <w:rPr>
                <w:rFonts w:asciiTheme="minorHAnsi" w:hAnsiTheme="minorHAnsi" w:cstheme="minorHAnsi"/>
              </w:rPr>
            </w:pPr>
            <w:r>
              <w:rPr>
                <w:rFonts w:asciiTheme="minorHAnsi" w:hAnsiTheme="minorHAnsi" w:cstheme="minorHAnsi"/>
              </w:rPr>
              <w:t>£500</w:t>
            </w:r>
          </w:p>
        </w:tc>
        <w:tc>
          <w:tcPr>
            <w:tcW w:w="3307" w:type="dxa"/>
            <w:tcBorders>
              <w:bottom w:val="single" w:sz="12" w:space="0" w:color="231F20"/>
            </w:tcBorders>
          </w:tcPr>
          <w:p w14:paraId="76B06076" w14:textId="77777777" w:rsidR="00E87370" w:rsidRPr="005B1691" w:rsidRDefault="00BF02FA">
            <w:pPr>
              <w:pStyle w:val="TableParagraph"/>
              <w:ind w:left="0"/>
              <w:rPr>
                <w:rFonts w:asciiTheme="minorHAnsi" w:hAnsiTheme="minorHAnsi" w:cstheme="minorHAnsi"/>
              </w:rPr>
            </w:pPr>
            <w:r w:rsidRPr="005B1691">
              <w:rPr>
                <w:rFonts w:asciiTheme="minorHAnsi" w:hAnsiTheme="minorHAnsi" w:cstheme="minorHAnsi"/>
              </w:rPr>
              <w:t xml:space="preserve">Print out baseline and progress reports for each child to see increase in daily laps across the year.  With a new </w:t>
            </w:r>
            <w:proofErr w:type="spellStart"/>
            <w:proofErr w:type="gramStart"/>
            <w:r w:rsidRPr="005B1691">
              <w:rPr>
                <w:rFonts w:asciiTheme="minorHAnsi" w:hAnsiTheme="minorHAnsi" w:cstheme="minorHAnsi"/>
              </w:rPr>
              <w:t>all weather</w:t>
            </w:r>
            <w:proofErr w:type="spellEnd"/>
            <w:proofErr w:type="gramEnd"/>
            <w:r w:rsidRPr="005B1691">
              <w:rPr>
                <w:rFonts w:asciiTheme="minorHAnsi" w:hAnsiTheme="minorHAnsi" w:cstheme="minorHAnsi"/>
              </w:rPr>
              <w:t xml:space="preserve"> route achievement and fitness will go up and be maintained across the year. </w:t>
            </w:r>
          </w:p>
          <w:p w14:paraId="089EED54" w14:textId="77777777" w:rsidR="00BF02FA" w:rsidRPr="005B1691" w:rsidRDefault="00BF02FA">
            <w:pPr>
              <w:pStyle w:val="TableParagraph"/>
              <w:ind w:left="0"/>
              <w:rPr>
                <w:rFonts w:asciiTheme="minorHAnsi" w:hAnsiTheme="minorHAnsi" w:cstheme="minorHAnsi"/>
              </w:rPr>
            </w:pPr>
          </w:p>
          <w:p w14:paraId="6EA7801E" w14:textId="3AFC65B2" w:rsidR="00BF02FA" w:rsidRPr="005B1691" w:rsidRDefault="00BF02FA">
            <w:pPr>
              <w:pStyle w:val="TableParagraph"/>
              <w:ind w:left="0"/>
              <w:rPr>
                <w:rFonts w:asciiTheme="minorHAnsi" w:hAnsiTheme="minorHAnsi" w:cstheme="minorHAnsi"/>
              </w:rPr>
            </w:pPr>
            <w:r w:rsidRPr="005B1691">
              <w:rPr>
                <w:rFonts w:asciiTheme="minorHAnsi" w:hAnsiTheme="minorHAnsi" w:cstheme="minorHAnsi"/>
              </w:rPr>
              <w:t xml:space="preserve">Playground will be more active, happier and with less behaviour incidents. </w:t>
            </w:r>
            <w:r w:rsidR="00664B6D" w:rsidRPr="005B1691">
              <w:rPr>
                <w:rFonts w:asciiTheme="minorHAnsi" w:hAnsiTheme="minorHAnsi" w:cstheme="minorHAnsi"/>
              </w:rPr>
              <w:t xml:space="preserve">Health and fitness will </w:t>
            </w:r>
            <w:proofErr w:type="gramStart"/>
            <w:r w:rsidR="00664B6D" w:rsidRPr="005B1691">
              <w:rPr>
                <w:rFonts w:asciiTheme="minorHAnsi" w:hAnsiTheme="minorHAnsi" w:cstheme="minorHAnsi"/>
              </w:rPr>
              <w:t>improve</w:t>
            </w:r>
            <w:proofErr w:type="gramEnd"/>
            <w:r w:rsidR="00664B6D" w:rsidRPr="005B1691">
              <w:rPr>
                <w:rFonts w:asciiTheme="minorHAnsi" w:hAnsiTheme="minorHAnsi" w:cstheme="minorHAnsi"/>
              </w:rPr>
              <w:t xml:space="preserve"> and this will also be seen in PE lessons.  Willingness of pupils to engage in lessons as they will have had time to practise skills learnt. </w:t>
            </w:r>
          </w:p>
        </w:tc>
        <w:tc>
          <w:tcPr>
            <w:tcW w:w="3134" w:type="dxa"/>
            <w:tcBorders>
              <w:bottom w:val="single" w:sz="12" w:space="0" w:color="231F20"/>
            </w:tcBorders>
          </w:tcPr>
          <w:p w14:paraId="2DF52A8C" w14:textId="77777777" w:rsidR="00BF02FA" w:rsidRPr="005B1691" w:rsidRDefault="00BF02FA" w:rsidP="00BF02FA">
            <w:pPr>
              <w:pStyle w:val="TableParagraph"/>
              <w:rPr>
                <w:rFonts w:asciiTheme="minorHAnsi" w:hAnsiTheme="minorHAnsi" w:cstheme="minorHAnsi"/>
              </w:rPr>
            </w:pPr>
            <w:r w:rsidRPr="005B1691">
              <w:rPr>
                <w:rFonts w:asciiTheme="minorHAnsi" w:hAnsiTheme="minorHAnsi" w:cstheme="minorHAnsi"/>
              </w:rPr>
              <w:t>Sports Apprentice to ensure Sports Crew can pass on knowledge to next Leaders.</w:t>
            </w:r>
          </w:p>
          <w:p w14:paraId="2AEAEA6C" w14:textId="77777777" w:rsidR="00E87370" w:rsidRPr="005B1691" w:rsidRDefault="00E87370">
            <w:pPr>
              <w:pStyle w:val="TableParagraph"/>
              <w:ind w:left="0"/>
              <w:rPr>
                <w:rFonts w:asciiTheme="minorHAnsi" w:hAnsiTheme="minorHAnsi" w:cstheme="minorHAnsi"/>
              </w:rPr>
            </w:pPr>
          </w:p>
        </w:tc>
      </w:tr>
      <w:tr w:rsidR="0056455D" w14:paraId="423C9BD4" w14:textId="77777777" w:rsidTr="0056455D">
        <w:trPr>
          <w:trHeight w:val="1705"/>
        </w:trPr>
        <w:tc>
          <w:tcPr>
            <w:tcW w:w="3720" w:type="dxa"/>
          </w:tcPr>
          <w:p w14:paraId="3AFE9F8D" w14:textId="653C7C1C" w:rsidR="0056455D" w:rsidRDefault="0056455D" w:rsidP="0056455D">
            <w:pPr>
              <w:pStyle w:val="TableParagraph"/>
              <w:rPr>
                <w:rFonts w:asciiTheme="minorHAnsi" w:hAnsiTheme="minorHAnsi" w:cstheme="minorHAnsi"/>
              </w:rPr>
            </w:pPr>
            <w:r w:rsidRPr="00AD6481">
              <w:rPr>
                <w:rFonts w:asciiTheme="minorHAnsi" w:hAnsiTheme="minorHAnsi" w:cstheme="minorHAnsi"/>
              </w:rPr>
              <w:lastRenderedPageBreak/>
              <w:t xml:space="preserve">To continue to employ a sports apprentice to lead and support all areas of sport throughout the school.  </w:t>
            </w:r>
          </w:p>
          <w:p w14:paraId="5C723921" w14:textId="5757640E" w:rsidR="00C70B44" w:rsidRPr="00AD6481" w:rsidRDefault="00C70B44" w:rsidP="0056455D">
            <w:pPr>
              <w:pStyle w:val="TableParagraph"/>
              <w:rPr>
                <w:rFonts w:asciiTheme="minorHAnsi" w:hAnsiTheme="minorHAnsi" w:cstheme="minorHAnsi"/>
              </w:rPr>
            </w:pPr>
            <w:r>
              <w:rPr>
                <w:rFonts w:asciiTheme="minorHAnsi" w:hAnsiTheme="minorHAnsi" w:cstheme="minorHAnsi"/>
              </w:rPr>
              <w:t xml:space="preserve">To upskill current staff team </w:t>
            </w:r>
          </w:p>
          <w:p w14:paraId="2D38F74D" w14:textId="77777777" w:rsidR="0056455D" w:rsidRPr="005B1691" w:rsidRDefault="0056455D" w:rsidP="0056455D">
            <w:pPr>
              <w:pStyle w:val="TableParagraph"/>
              <w:ind w:left="0"/>
              <w:rPr>
                <w:rFonts w:asciiTheme="minorHAnsi" w:hAnsiTheme="minorHAnsi" w:cstheme="minorHAnsi"/>
              </w:rPr>
            </w:pPr>
          </w:p>
        </w:tc>
        <w:tc>
          <w:tcPr>
            <w:tcW w:w="3600" w:type="dxa"/>
          </w:tcPr>
          <w:p w14:paraId="553BAAE1" w14:textId="77777777"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t>To support and engage the least active children through running small lunch clubs for practicing skills.  To also focus on engaging those with behavioural issues.</w:t>
            </w:r>
          </w:p>
          <w:p w14:paraId="6D175E97" w14:textId="77777777" w:rsidR="0056455D" w:rsidRPr="00AD6481" w:rsidRDefault="0056455D" w:rsidP="0056455D">
            <w:pPr>
              <w:pStyle w:val="TableParagraph"/>
              <w:rPr>
                <w:rFonts w:asciiTheme="minorHAnsi" w:hAnsiTheme="minorHAnsi" w:cstheme="minorHAnsi"/>
              </w:rPr>
            </w:pPr>
          </w:p>
          <w:p w14:paraId="3494B36D" w14:textId="77777777"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t>Attend PLT meetings to continue links with the partnership and promote new sporting opportunities back in school.</w:t>
            </w:r>
          </w:p>
          <w:p w14:paraId="47B43E14" w14:textId="77777777" w:rsidR="0056455D" w:rsidRPr="00AD6481" w:rsidRDefault="0056455D" w:rsidP="0056455D">
            <w:pPr>
              <w:pStyle w:val="TableParagraph"/>
              <w:rPr>
                <w:rFonts w:asciiTheme="minorHAnsi" w:hAnsiTheme="minorHAnsi" w:cstheme="minorHAnsi"/>
              </w:rPr>
            </w:pPr>
          </w:p>
          <w:p w14:paraId="68BE6B2A" w14:textId="77777777"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t xml:space="preserve">To help maintain the competitive sporting opportunities against other schools and arranging intra house competition. </w:t>
            </w:r>
          </w:p>
          <w:p w14:paraId="6C222BA8" w14:textId="77777777" w:rsidR="0056455D" w:rsidRPr="00AD6481" w:rsidRDefault="0056455D" w:rsidP="0056455D">
            <w:pPr>
              <w:pStyle w:val="TableParagraph"/>
              <w:rPr>
                <w:rFonts w:asciiTheme="minorHAnsi" w:hAnsiTheme="minorHAnsi" w:cstheme="minorHAnsi"/>
              </w:rPr>
            </w:pPr>
          </w:p>
          <w:p w14:paraId="75F1C078" w14:textId="77777777"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t xml:space="preserve">To teach and support in PE lessons to ensure all children participate to their fullest level/ability.  To ensure progress is made in each lesson and a progression of skills followed. </w:t>
            </w:r>
          </w:p>
          <w:p w14:paraId="56719FEC" w14:textId="77777777" w:rsidR="0056455D" w:rsidRPr="00AD6481" w:rsidRDefault="0056455D" w:rsidP="0056455D">
            <w:pPr>
              <w:pStyle w:val="TableParagraph"/>
              <w:rPr>
                <w:rFonts w:asciiTheme="minorHAnsi" w:hAnsiTheme="minorHAnsi" w:cstheme="minorHAnsi"/>
              </w:rPr>
            </w:pPr>
          </w:p>
          <w:p w14:paraId="7D740BA0" w14:textId="2AE6FE4A" w:rsidR="0056455D" w:rsidRPr="005B1691" w:rsidRDefault="0056455D" w:rsidP="0056455D">
            <w:pPr>
              <w:pStyle w:val="TableParagraph"/>
              <w:ind w:left="0"/>
              <w:rPr>
                <w:rFonts w:asciiTheme="minorHAnsi" w:hAnsiTheme="minorHAnsi" w:cstheme="minorHAnsi"/>
              </w:rPr>
            </w:pPr>
            <w:r w:rsidRPr="00AD6481">
              <w:rPr>
                <w:rFonts w:asciiTheme="minorHAnsi" w:hAnsiTheme="minorHAnsi" w:cstheme="minorHAnsi"/>
              </w:rPr>
              <w:t xml:space="preserve">To support a sports crew (made up of 2/3 children from each class) to promote sport and fitness to their peers. </w:t>
            </w:r>
          </w:p>
        </w:tc>
        <w:tc>
          <w:tcPr>
            <w:tcW w:w="1616" w:type="dxa"/>
          </w:tcPr>
          <w:p w14:paraId="07AB9C98" w14:textId="4B966F66" w:rsidR="0056455D" w:rsidRPr="002F0841" w:rsidRDefault="0056455D" w:rsidP="0056455D">
            <w:pPr>
              <w:pStyle w:val="TableParagraph"/>
              <w:rPr>
                <w:rFonts w:asciiTheme="minorHAnsi" w:hAnsiTheme="minorHAnsi" w:cstheme="minorHAnsi"/>
              </w:rPr>
            </w:pPr>
            <w:r w:rsidRPr="002F0841">
              <w:rPr>
                <w:rFonts w:asciiTheme="minorHAnsi" w:hAnsiTheme="minorHAnsi" w:cstheme="minorHAnsi"/>
              </w:rPr>
              <w:t>£</w:t>
            </w:r>
            <w:r w:rsidR="00C70B44">
              <w:rPr>
                <w:rFonts w:asciiTheme="minorHAnsi" w:hAnsiTheme="minorHAnsi" w:cstheme="minorHAnsi"/>
              </w:rPr>
              <w:t>9000 (Spring and Summer terms)</w:t>
            </w:r>
          </w:p>
          <w:p w14:paraId="67EF0457" w14:textId="77777777" w:rsidR="0056455D" w:rsidRDefault="0056455D" w:rsidP="0056455D">
            <w:pPr>
              <w:pStyle w:val="TableParagraph"/>
              <w:ind w:left="0"/>
              <w:rPr>
                <w:rFonts w:asciiTheme="minorHAnsi" w:hAnsiTheme="minorHAnsi" w:cstheme="minorHAnsi"/>
              </w:rPr>
            </w:pPr>
          </w:p>
        </w:tc>
        <w:tc>
          <w:tcPr>
            <w:tcW w:w="3307" w:type="dxa"/>
          </w:tcPr>
          <w:p w14:paraId="5DA3250B" w14:textId="77777777" w:rsidR="0056455D" w:rsidRPr="00AD6481" w:rsidRDefault="0056455D" w:rsidP="0056455D">
            <w:pPr>
              <w:rPr>
                <w:rFonts w:asciiTheme="minorHAnsi" w:hAnsiTheme="minorHAnsi" w:cstheme="minorHAnsi"/>
              </w:rPr>
            </w:pPr>
            <w:r w:rsidRPr="00AD6481">
              <w:rPr>
                <w:rFonts w:asciiTheme="minorHAnsi" w:hAnsiTheme="minorHAnsi" w:cstheme="minorHAnsi"/>
              </w:rPr>
              <w:t>Inter/intra sport will be effectively coordinated. Calendar of events to be updated.  Sports Newsletter sent out.</w:t>
            </w:r>
          </w:p>
          <w:p w14:paraId="56D10F2E" w14:textId="77777777" w:rsidR="0056455D" w:rsidRPr="00AD6481" w:rsidRDefault="0056455D" w:rsidP="0056455D">
            <w:pPr>
              <w:rPr>
                <w:rFonts w:asciiTheme="minorHAnsi" w:hAnsiTheme="minorHAnsi" w:cstheme="minorHAnsi"/>
              </w:rPr>
            </w:pPr>
          </w:p>
          <w:p w14:paraId="2D403F0A" w14:textId="77777777" w:rsidR="0056455D" w:rsidRPr="00AD6481" w:rsidRDefault="0056455D" w:rsidP="0056455D">
            <w:r w:rsidRPr="00AD6481">
              <w:t>Photographs of lunchtime activities to be recorded over time to show increased numbers of children being active. Displayed on sports board.</w:t>
            </w:r>
          </w:p>
          <w:p w14:paraId="14BF289E" w14:textId="77777777" w:rsidR="0056455D" w:rsidRPr="00AD6481" w:rsidRDefault="0056455D" w:rsidP="0056455D">
            <w:pPr>
              <w:rPr>
                <w:rFonts w:asciiTheme="minorHAnsi" w:hAnsiTheme="minorHAnsi" w:cstheme="minorHAnsi"/>
              </w:rPr>
            </w:pPr>
          </w:p>
          <w:p w14:paraId="048601E7" w14:textId="77777777" w:rsidR="0056455D" w:rsidRPr="00AD6481" w:rsidRDefault="0056455D" w:rsidP="0056455D">
            <w:pPr>
              <w:rPr>
                <w:rFonts w:asciiTheme="minorHAnsi" w:hAnsiTheme="minorHAnsi" w:cstheme="minorHAnsi"/>
              </w:rPr>
            </w:pPr>
          </w:p>
          <w:p w14:paraId="2403BFDB" w14:textId="77777777" w:rsidR="0056455D" w:rsidRPr="00AD6481" w:rsidRDefault="0056455D" w:rsidP="0056455D">
            <w:pPr>
              <w:rPr>
                <w:rFonts w:asciiTheme="minorHAnsi" w:hAnsiTheme="minorHAnsi" w:cstheme="minorHAnsi"/>
              </w:rPr>
            </w:pPr>
          </w:p>
          <w:p w14:paraId="3EE3EC3B" w14:textId="77777777" w:rsidR="0056455D" w:rsidRPr="00AD6481" w:rsidRDefault="0056455D" w:rsidP="0056455D">
            <w:pPr>
              <w:rPr>
                <w:rFonts w:asciiTheme="minorHAnsi" w:hAnsiTheme="minorHAnsi" w:cstheme="minorHAnsi"/>
              </w:rPr>
            </w:pPr>
            <w:r w:rsidRPr="00AD6481">
              <w:rPr>
                <w:rFonts w:asciiTheme="minorHAnsi" w:hAnsiTheme="minorHAnsi" w:cstheme="minorHAnsi"/>
              </w:rPr>
              <w:t xml:space="preserve">Floor books will show progression across year groups.  </w:t>
            </w:r>
          </w:p>
          <w:p w14:paraId="48EA6BB3" w14:textId="77777777" w:rsidR="0056455D" w:rsidRPr="00AD6481" w:rsidRDefault="0056455D" w:rsidP="0056455D">
            <w:pPr>
              <w:rPr>
                <w:rFonts w:asciiTheme="minorHAnsi" w:hAnsiTheme="minorHAnsi" w:cstheme="minorHAnsi"/>
              </w:rPr>
            </w:pPr>
          </w:p>
          <w:p w14:paraId="64328AD1" w14:textId="77777777" w:rsidR="0056455D" w:rsidRPr="00AD6481" w:rsidRDefault="0056455D" w:rsidP="0056455D">
            <w:pPr>
              <w:rPr>
                <w:rFonts w:asciiTheme="minorHAnsi" w:hAnsiTheme="minorHAnsi" w:cstheme="minorHAnsi"/>
              </w:rPr>
            </w:pPr>
          </w:p>
          <w:p w14:paraId="57866A53" w14:textId="02045723" w:rsidR="0056455D" w:rsidRPr="005B1691" w:rsidRDefault="0056455D" w:rsidP="0056455D">
            <w:pPr>
              <w:pStyle w:val="TableParagraph"/>
              <w:ind w:left="0"/>
              <w:rPr>
                <w:rFonts w:asciiTheme="minorHAnsi" w:hAnsiTheme="minorHAnsi" w:cstheme="minorHAnsi"/>
              </w:rPr>
            </w:pPr>
            <w:r w:rsidRPr="00AD6481">
              <w:rPr>
                <w:rFonts w:asciiTheme="minorHAnsi" w:hAnsiTheme="minorHAnsi" w:cstheme="minorHAnsi"/>
              </w:rPr>
              <w:t xml:space="preserve">Photos of the crew on the sports board.  Activities run and roles will be promoted on the board, school Facebook and </w:t>
            </w:r>
            <w:proofErr w:type="gramStart"/>
            <w:r w:rsidRPr="00AD6481">
              <w:rPr>
                <w:rFonts w:asciiTheme="minorHAnsi" w:hAnsiTheme="minorHAnsi" w:cstheme="minorHAnsi"/>
              </w:rPr>
              <w:t>website .</w:t>
            </w:r>
            <w:proofErr w:type="gramEnd"/>
          </w:p>
        </w:tc>
        <w:tc>
          <w:tcPr>
            <w:tcW w:w="3134" w:type="dxa"/>
          </w:tcPr>
          <w:p w14:paraId="7B8F79B5" w14:textId="2D68DCAF" w:rsidR="0056455D" w:rsidRPr="00AD6481" w:rsidRDefault="0056455D" w:rsidP="0056455D">
            <w:pPr>
              <w:pStyle w:val="TableParagraph"/>
              <w:ind w:left="0"/>
              <w:rPr>
                <w:rFonts w:asciiTheme="minorHAnsi" w:hAnsiTheme="minorHAnsi" w:cstheme="minorHAnsi"/>
              </w:rPr>
            </w:pPr>
            <w:r w:rsidRPr="00AD6481">
              <w:rPr>
                <w:rFonts w:asciiTheme="minorHAnsi" w:hAnsiTheme="minorHAnsi" w:cstheme="minorHAnsi"/>
              </w:rPr>
              <w:t xml:space="preserve">Sports Apprentice to work with sport crew in school to pass on skills for organizing and setting up intra sport so this can continue every year. </w:t>
            </w:r>
            <w:r>
              <w:rPr>
                <w:rFonts w:asciiTheme="minorHAnsi" w:hAnsiTheme="minorHAnsi" w:cstheme="minorHAnsi"/>
              </w:rPr>
              <w:t xml:space="preserve"> </w:t>
            </w:r>
          </w:p>
          <w:p w14:paraId="4A3D0419" w14:textId="77777777" w:rsidR="0056455D" w:rsidRPr="00AD6481" w:rsidRDefault="0056455D" w:rsidP="0056455D">
            <w:pPr>
              <w:pStyle w:val="TableParagraph"/>
              <w:rPr>
                <w:rFonts w:asciiTheme="minorHAnsi" w:hAnsiTheme="minorHAnsi" w:cstheme="minorHAnsi"/>
              </w:rPr>
            </w:pPr>
          </w:p>
          <w:p w14:paraId="21D320DB" w14:textId="602CB000"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t xml:space="preserve">Floor books and development of QR codes will enable skills and lesson ideas to be passed on every year. </w:t>
            </w:r>
            <w:r>
              <w:rPr>
                <w:rFonts w:asciiTheme="minorHAnsi" w:hAnsiTheme="minorHAnsi" w:cstheme="minorHAnsi"/>
              </w:rPr>
              <w:t xml:space="preserve"> </w:t>
            </w:r>
          </w:p>
          <w:p w14:paraId="3BA02902" w14:textId="77777777" w:rsidR="0056455D" w:rsidRPr="00AD6481" w:rsidRDefault="0056455D" w:rsidP="0056455D">
            <w:pPr>
              <w:pStyle w:val="TableParagraph"/>
              <w:rPr>
                <w:rFonts w:asciiTheme="minorHAnsi" w:hAnsiTheme="minorHAnsi" w:cstheme="minorHAnsi"/>
              </w:rPr>
            </w:pPr>
          </w:p>
          <w:p w14:paraId="0A51F517" w14:textId="77777777" w:rsidR="0056455D" w:rsidRDefault="0056455D" w:rsidP="0056455D">
            <w:pPr>
              <w:pStyle w:val="TableParagraph"/>
              <w:ind w:left="0"/>
              <w:rPr>
                <w:rFonts w:asciiTheme="minorHAnsi" w:hAnsiTheme="minorHAnsi" w:cstheme="minorHAnsi"/>
              </w:rPr>
            </w:pPr>
          </w:p>
          <w:p w14:paraId="05343226" w14:textId="77777777" w:rsidR="0056455D" w:rsidRDefault="0056455D" w:rsidP="0056455D">
            <w:pPr>
              <w:pStyle w:val="TableParagraph"/>
              <w:ind w:left="0"/>
              <w:rPr>
                <w:rFonts w:asciiTheme="minorHAnsi" w:hAnsiTheme="minorHAnsi" w:cstheme="minorHAnsi"/>
              </w:rPr>
            </w:pPr>
          </w:p>
          <w:p w14:paraId="3E749786" w14:textId="77777777" w:rsidR="0056455D" w:rsidRDefault="0056455D" w:rsidP="0056455D">
            <w:pPr>
              <w:pStyle w:val="TableParagraph"/>
              <w:ind w:left="0"/>
              <w:rPr>
                <w:rFonts w:asciiTheme="minorHAnsi" w:hAnsiTheme="minorHAnsi" w:cstheme="minorHAnsi"/>
              </w:rPr>
            </w:pPr>
          </w:p>
          <w:p w14:paraId="19E5C09B" w14:textId="77777777" w:rsidR="0056455D" w:rsidRDefault="0056455D" w:rsidP="0056455D">
            <w:pPr>
              <w:pStyle w:val="TableParagraph"/>
              <w:ind w:left="0"/>
              <w:rPr>
                <w:rFonts w:asciiTheme="minorHAnsi" w:hAnsiTheme="minorHAnsi" w:cstheme="minorHAnsi"/>
              </w:rPr>
            </w:pPr>
          </w:p>
          <w:p w14:paraId="1E1AB461" w14:textId="77777777" w:rsidR="0056455D" w:rsidRDefault="0056455D" w:rsidP="0056455D">
            <w:pPr>
              <w:pStyle w:val="TableParagraph"/>
              <w:ind w:left="0"/>
              <w:rPr>
                <w:rFonts w:asciiTheme="minorHAnsi" w:hAnsiTheme="minorHAnsi" w:cstheme="minorHAnsi"/>
              </w:rPr>
            </w:pPr>
          </w:p>
          <w:p w14:paraId="0186BE51" w14:textId="77777777" w:rsidR="0056455D" w:rsidRPr="00AD6481" w:rsidRDefault="0056455D" w:rsidP="0056455D">
            <w:pPr>
              <w:pStyle w:val="TableParagraph"/>
              <w:ind w:left="0"/>
              <w:rPr>
                <w:rFonts w:asciiTheme="minorHAnsi" w:hAnsiTheme="minorHAnsi" w:cstheme="minorHAnsi"/>
              </w:rPr>
            </w:pPr>
            <w:r w:rsidRPr="00AD6481">
              <w:rPr>
                <w:rFonts w:asciiTheme="minorHAnsi" w:hAnsiTheme="minorHAnsi" w:cstheme="minorHAnsi"/>
              </w:rPr>
              <w:t xml:space="preserve">As the crew move up through the school and new members join, more children will be aware of how to run sporting events, equipment needed and how to lead warmups and cool downs. </w:t>
            </w:r>
          </w:p>
          <w:p w14:paraId="293FCB12" w14:textId="77777777" w:rsidR="0056455D" w:rsidRDefault="0056455D" w:rsidP="0056455D">
            <w:pPr>
              <w:pStyle w:val="TableParagraph"/>
              <w:rPr>
                <w:rFonts w:asciiTheme="minorHAnsi" w:hAnsiTheme="minorHAnsi" w:cstheme="minorHAnsi"/>
              </w:rPr>
            </w:pPr>
          </w:p>
          <w:p w14:paraId="2CF222C5" w14:textId="77777777" w:rsidR="0056455D" w:rsidRPr="00AD6481" w:rsidRDefault="0056455D" w:rsidP="0056455D">
            <w:pPr>
              <w:pStyle w:val="TableParagraph"/>
              <w:rPr>
                <w:rFonts w:asciiTheme="minorHAnsi" w:hAnsiTheme="minorHAnsi" w:cstheme="minorHAnsi"/>
              </w:rPr>
            </w:pPr>
          </w:p>
          <w:p w14:paraId="5AA9E17F" w14:textId="77777777" w:rsidR="0056455D" w:rsidRPr="005B1691" w:rsidRDefault="0056455D" w:rsidP="0056455D">
            <w:pPr>
              <w:pStyle w:val="TableParagraph"/>
              <w:rPr>
                <w:rFonts w:asciiTheme="minorHAnsi" w:hAnsiTheme="minorHAnsi" w:cstheme="minorHAnsi"/>
              </w:rPr>
            </w:pPr>
          </w:p>
        </w:tc>
      </w:tr>
      <w:tr w:rsidR="0056455D" w14:paraId="74F6275B" w14:textId="77777777">
        <w:trPr>
          <w:trHeight w:val="315"/>
        </w:trPr>
        <w:tc>
          <w:tcPr>
            <w:tcW w:w="12243" w:type="dxa"/>
            <w:gridSpan w:val="4"/>
            <w:vMerge w:val="restart"/>
            <w:tcBorders>
              <w:top w:val="single" w:sz="12" w:space="0" w:color="231F20"/>
            </w:tcBorders>
          </w:tcPr>
          <w:p w14:paraId="792BC055" w14:textId="77777777" w:rsidR="0056455D" w:rsidRDefault="0056455D" w:rsidP="0056455D">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1E7E790A" w14:textId="77777777" w:rsidR="0056455D" w:rsidRDefault="0056455D" w:rsidP="0056455D">
            <w:pPr>
              <w:pStyle w:val="TableParagraph"/>
              <w:spacing w:before="16" w:line="279" w:lineRule="exact"/>
              <w:ind w:left="48" w:right="83"/>
              <w:jc w:val="center"/>
              <w:rPr>
                <w:sz w:val="24"/>
              </w:rPr>
            </w:pPr>
            <w:r>
              <w:rPr>
                <w:color w:val="231F20"/>
                <w:sz w:val="24"/>
              </w:rPr>
              <w:t>Percentage of total allocation:</w:t>
            </w:r>
          </w:p>
        </w:tc>
      </w:tr>
      <w:tr w:rsidR="0056455D" w14:paraId="2C6AC21F" w14:textId="77777777">
        <w:trPr>
          <w:trHeight w:val="320"/>
        </w:trPr>
        <w:tc>
          <w:tcPr>
            <w:tcW w:w="12243" w:type="dxa"/>
            <w:gridSpan w:val="4"/>
            <w:vMerge/>
            <w:tcBorders>
              <w:top w:val="nil"/>
            </w:tcBorders>
          </w:tcPr>
          <w:p w14:paraId="2250CD24" w14:textId="77777777" w:rsidR="0056455D" w:rsidRDefault="0056455D" w:rsidP="0056455D">
            <w:pPr>
              <w:rPr>
                <w:sz w:val="2"/>
                <w:szCs w:val="2"/>
              </w:rPr>
            </w:pPr>
          </w:p>
        </w:tc>
        <w:tc>
          <w:tcPr>
            <w:tcW w:w="3134" w:type="dxa"/>
          </w:tcPr>
          <w:p w14:paraId="10DA93F4" w14:textId="662D4FF0" w:rsidR="0056455D" w:rsidRDefault="00C70B44" w:rsidP="0056455D">
            <w:pPr>
              <w:pStyle w:val="TableParagraph"/>
              <w:spacing w:before="21" w:line="279" w:lineRule="exact"/>
              <w:ind w:left="21"/>
              <w:jc w:val="center"/>
              <w:rPr>
                <w:sz w:val="24"/>
              </w:rPr>
            </w:pPr>
            <w:r>
              <w:rPr>
                <w:color w:val="231F20"/>
                <w:sz w:val="24"/>
              </w:rPr>
              <w:t>4</w:t>
            </w:r>
            <w:r w:rsidR="0056455D">
              <w:rPr>
                <w:color w:val="231F20"/>
                <w:sz w:val="24"/>
              </w:rPr>
              <w:t>%</w:t>
            </w:r>
          </w:p>
        </w:tc>
      </w:tr>
      <w:tr w:rsidR="0056455D" w14:paraId="10CF8401" w14:textId="77777777">
        <w:trPr>
          <w:trHeight w:val="405"/>
        </w:trPr>
        <w:tc>
          <w:tcPr>
            <w:tcW w:w="3720" w:type="dxa"/>
          </w:tcPr>
          <w:p w14:paraId="16A5E7DF" w14:textId="77777777" w:rsidR="0056455D" w:rsidRDefault="0056455D" w:rsidP="0056455D">
            <w:pPr>
              <w:pStyle w:val="TableParagraph"/>
              <w:spacing w:before="21"/>
              <w:ind w:left="1535" w:right="1515"/>
              <w:jc w:val="center"/>
              <w:rPr>
                <w:b/>
                <w:sz w:val="24"/>
              </w:rPr>
            </w:pPr>
            <w:r>
              <w:rPr>
                <w:b/>
                <w:color w:val="231F20"/>
                <w:sz w:val="24"/>
              </w:rPr>
              <w:t>Intent</w:t>
            </w:r>
          </w:p>
        </w:tc>
        <w:tc>
          <w:tcPr>
            <w:tcW w:w="5216" w:type="dxa"/>
            <w:gridSpan w:val="2"/>
          </w:tcPr>
          <w:p w14:paraId="75BD09DC" w14:textId="77777777" w:rsidR="0056455D" w:rsidRDefault="0056455D" w:rsidP="0056455D">
            <w:pPr>
              <w:pStyle w:val="TableParagraph"/>
              <w:spacing w:before="21"/>
              <w:ind w:left="1781" w:right="1760"/>
              <w:jc w:val="center"/>
              <w:rPr>
                <w:b/>
                <w:sz w:val="24"/>
              </w:rPr>
            </w:pPr>
            <w:r>
              <w:rPr>
                <w:b/>
                <w:color w:val="231F20"/>
                <w:sz w:val="24"/>
              </w:rPr>
              <w:t>Implementation</w:t>
            </w:r>
          </w:p>
        </w:tc>
        <w:tc>
          <w:tcPr>
            <w:tcW w:w="3307" w:type="dxa"/>
          </w:tcPr>
          <w:p w14:paraId="7030316F" w14:textId="77777777" w:rsidR="0056455D" w:rsidRDefault="0056455D" w:rsidP="0056455D">
            <w:pPr>
              <w:pStyle w:val="TableParagraph"/>
              <w:spacing w:before="21"/>
              <w:ind w:left="1288" w:right="1268"/>
              <w:jc w:val="center"/>
              <w:rPr>
                <w:b/>
                <w:sz w:val="24"/>
              </w:rPr>
            </w:pPr>
            <w:r>
              <w:rPr>
                <w:b/>
                <w:color w:val="231F20"/>
                <w:sz w:val="24"/>
              </w:rPr>
              <w:t>Impact</w:t>
            </w:r>
          </w:p>
        </w:tc>
        <w:tc>
          <w:tcPr>
            <w:tcW w:w="3134" w:type="dxa"/>
          </w:tcPr>
          <w:p w14:paraId="03E55A8D" w14:textId="77777777" w:rsidR="0056455D" w:rsidRDefault="0056455D" w:rsidP="0056455D">
            <w:pPr>
              <w:pStyle w:val="TableParagraph"/>
              <w:ind w:left="0"/>
              <w:rPr>
                <w:rFonts w:ascii="Times New Roman"/>
                <w:sz w:val="24"/>
              </w:rPr>
            </w:pPr>
          </w:p>
        </w:tc>
      </w:tr>
      <w:tr w:rsidR="0056455D" w14:paraId="2E603247" w14:textId="77777777">
        <w:trPr>
          <w:trHeight w:val="1472"/>
        </w:trPr>
        <w:tc>
          <w:tcPr>
            <w:tcW w:w="3720" w:type="dxa"/>
          </w:tcPr>
          <w:p w14:paraId="0407D75C" w14:textId="77777777" w:rsidR="0056455D" w:rsidRDefault="0056455D" w:rsidP="0056455D">
            <w:pPr>
              <w:pStyle w:val="TableParagraph"/>
              <w:spacing w:before="26" w:line="235" w:lineRule="auto"/>
              <w:rPr>
                <w:sz w:val="24"/>
              </w:rPr>
            </w:pPr>
            <w:r>
              <w:rPr>
                <w:color w:val="231F20"/>
                <w:sz w:val="24"/>
              </w:rPr>
              <w:t>Your school focus should be clear what you want the pupils to know and be able to do and about</w:t>
            </w:r>
          </w:p>
          <w:p w14:paraId="3BDD925A" w14:textId="77777777" w:rsidR="0056455D" w:rsidRDefault="0056455D" w:rsidP="0056455D">
            <w:pPr>
              <w:pStyle w:val="TableParagraph"/>
              <w:spacing w:line="289" w:lineRule="exact"/>
              <w:rPr>
                <w:sz w:val="24"/>
              </w:rPr>
            </w:pPr>
            <w:r>
              <w:rPr>
                <w:color w:val="231F20"/>
                <w:sz w:val="24"/>
              </w:rPr>
              <w:t>what they need to learn and to</w:t>
            </w:r>
          </w:p>
          <w:p w14:paraId="3E446DCC" w14:textId="77777777" w:rsidR="0056455D" w:rsidRDefault="0056455D" w:rsidP="0056455D">
            <w:pPr>
              <w:pStyle w:val="TableParagraph"/>
              <w:spacing w:line="276" w:lineRule="exact"/>
              <w:rPr>
                <w:sz w:val="24"/>
              </w:rPr>
            </w:pPr>
            <w:r>
              <w:rPr>
                <w:color w:val="231F20"/>
                <w:sz w:val="24"/>
              </w:rPr>
              <w:t>consolidate through practice:</w:t>
            </w:r>
          </w:p>
        </w:tc>
        <w:tc>
          <w:tcPr>
            <w:tcW w:w="3600" w:type="dxa"/>
          </w:tcPr>
          <w:p w14:paraId="6235028D" w14:textId="77777777" w:rsidR="0056455D" w:rsidRDefault="0056455D" w:rsidP="0056455D">
            <w:pPr>
              <w:pStyle w:val="TableParagraph"/>
              <w:spacing w:before="26" w:line="235" w:lineRule="auto"/>
              <w:rPr>
                <w:sz w:val="24"/>
              </w:rPr>
            </w:pPr>
            <w:r>
              <w:rPr>
                <w:color w:val="231F20"/>
                <w:sz w:val="24"/>
              </w:rPr>
              <w:t>Make sure your actions to achieve are linked to your intentions:</w:t>
            </w:r>
          </w:p>
        </w:tc>
        <w:tc>
          <w:tcPr>
            <w:tcW w:w="1616" w:type="dxa"/>
          </w:tcPr>
          <w:p w14:paraId="26AFB417" w14:textId="77777777" w:rsidR="0056455D" w:rsidRDefault="0056455D" w:rsidP="0056455D">
            <w:pPr>
              <w:pStyle w:val="TableParagraph"/>
              <w:spacing w:before="26" w:line="235" w:lineRule="auto"/>
              <w:rPr>
                <w:sz w:val="24"/>
              </w:rPr>
            </w:pPr>
            <w:r>
              <w:rPr>
                <w:color w:val="231F20"/>
                <w:sz w:val="24"/>
              </w:rPr>
              <w:t>Funding allocated:</w:t>
            </w:r>
          </w:p>
        </w:tc>
        <w:tc>
          <w:tcPr>
            <w:tcW w:w="3307" w:type="dxa"/>
          </w:tcPr>
          <w:p w14:paraId="3D9C9A2B" w14:textId="77777777" w:rsidR="0056455D" w:rsidRDefault="0056455D" w:rsidP="0056455D">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3BD325DC" w14:textId="77777777" w:rsidR="0056455D" w:rsidRDefault="0056455D" w:rsidP="0056455D">
            <w:pPr>
              <w:pStyle w:val="TableParagraph"/>
              <w:spacing w:before="26" w:line="235" w:lineRule="auto"/>
              <w:rPr>
                <w:sz w:val="24"/>
              </w:rPr>
            </w:pPr>
            <w:r>
              <w:rPr>
                <w:color w:val="231F20"/>
                <w:sz w:val="24"/>
              </w:rPr>
              <w:t>Sustainability and suggested next steps:</w:t>
            </w:r>
          </w:p>
        </w:tc>
      </w:tr>
      <w:tr w:rsidR="0056455D" w14:paraId="36F1DB4F" w14:textId="77777777" w:rsidTr="005B1691">
        <w:trPr>
          <w:trHeight w:val="1035"/>
        </w:trPr>
        <w:tc>
          <w:tcPr>
            <w:tcW w:w="3720" w:type="dxa"/>
          </w:tcPr>
          <w:p w14:paraId="3B75A0F7" w14:textId="3E2F2F2C" w:rsidR="0056455D" w:rsidRDefault="0056455D" w:rsidP="0056455D">
            <w:pPr>
              <w:pStyle w:val="TableParagraph"/>
              <w:ind w:left="0"/>
              <w:rPr>
                <w:rFonts w:ascii="Times New Roman"/>
                <w:sz w:val="24"/>
              </w:rPr>
            </w:pPr>
            <w:r w:rsidRPr="00AD6481">
              <w:rPr>
                <w:rFonts w:asciiTheme="minorHAnsi" w:hAnsiTheme="minorHAnsi" w:cstheme="minorHAnsi"/>
              </w:rPr>
              <w:t xml:space="preserve">To </w:t>
            </w:r>
            <w:r>
              <w:rPr>
                <w:rFonts w:asciiTheme="minorHAnsi" w:hAnsiTheme="minorHAnsi" w:cstheme="minorHAnsi"/>
              </w:rPr>
              <w:t xml:space="preserve">work through the </w:t>
            </w:r>
            <w:proofErr w:type="spellStart"/>
            <w:r>
              <w:rPr>
                <w:rFonts w:asciiTheme="minorHAnsi" w:hAnsiTheme="minorHAnsi" w:cstheme="minorHAnsi"/>
              </w:rPr>
              <w:t>self review</w:t>
            </w:r>
            <w:proofErr w:type="spellEnd"/>
            <w:r>
              <w:rPr>
                <w:rFonts w:asciiTheme="minorHAnsi" w:hAnsiTheme="minorHAnsi" w:cstheme="minorHAnsi"/>
              </w:rPr>
              <w:t xml:space="preserve"> tools on the School Games Mark in </w:t>
            </w:r>
            <w:r w:rsidRPr="00AD6481">
              <w:rPr>
                <w:rFonts w:asciiTheme="minorHAnsi" w:hAnsiTheme="minorHAnsi" w:cstheme="minorHAnsi"/>
              </w:rPr>
              <w:t>recognition of our commitment to PE and sport.</w:t>
            </w:r>
          </w:p>
        </w:tc>
        <w:tc>
          <w:tcPr>
            <w:tcW w:w="3600" w:type="dxa"/>
          </w:tcPr>
          <w:p w14:paraId="5955A193" w14:textId="77777777"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t>Co-ordinator and apprentice to collate evidence and submit application.</w:t>
            </w:r>
          </w:p>
          <w:p w14:paraId="2AACEF09" w14:textId="77777777" w:rsidR="0056455D" w:rsidRDefault="0056455D" w:rsidP="0056455D">
            <w:pPr>
              <w:pStyle w:val="TableParagraph"/>
              <w:ind w:left="0"/>
              <w:rPr>
                <w:rFonts w:ascii="Times New Roman"/>
                <w:sz w:val="24"/>
              </w:rPr>
            </w:pPr>
          </w:p>
        </w:tc>
        <w:tc>
          <w:tcPr>
            <w:tcW w:w="1616" w:type="dxa"/>
          </w:tcPr>
          <w:p w14:paraId="45245746" w14:textId="77777777" w:rsidR="0056455D" w:rsidRPr="00AD6481" w:rsidRDefault="0056455D" w:rsidP="0056455D">
            <w:pPr>
              <w:pStyle w:val="TableParagraph"/>
              <w:ind w:left="0"/>
              <w:rPr>
                <w:rFonts w:asciiTheme="minorHAnsi" w:hAnsiTheme="minorHAnsi" w:cstheme="minorHAnsi"/>
              </w:rPr>
            </w:pPr>
            <w:r w:rsidRPr="00AD6481">
              <w:rPr>
                <w:rFonts w:asciiTheme="minorHAnsi" w:hAnsiTheme="minorHAnsi" w:cstheme="minorHAnsi"/>
              </w:rPr>
              <w:t>Time needed</w:t>
            </w:r>
          </w:p>
          <w:p w14:paraId="475AF4CD" w14:textId="1E34EE3A" w:rsidR="0056455D" w:rsidRDefault="0056455D" w:rsidP="0056455D">
            <w:pPr>
              <w:pStyle w:val="TableParagraph"/>
              <w:ind w:left="0"/>
              <w:rPr>
                <w:rFonts w:ascii="Times New Roman"/>
                <w:sz w:val="24"/>
              </w:rPr>
            </w:pPr>
            <w:r w:rsidRPr="00AD6481">
              <w:rPr>
                <w:rFonts w:asciiTheme="minorHAnsi" w:hAnsiTheme="minorHAnsi" w:cstheme="minorHAnsi"/>
              </w:rPr>
              <w:t>Supply £350</w:t>
            </w:r>
          </w:p>
        </w:tc>
        <w:tc>
          <w:tcPr>
            <w:tcW w:w="3307" w:type="dxa"/>
          </w:tcPr>
          <w:p w14:paraId="646D37A3" w14:textId="38E48E7B" w:rsidR="0056455D" w:rsidRPr="00AD6481" w:rsidRDefault="0056455D" w:rsidP="0056455D">
            <w:pPr>
              <w:pStyle w:val="TableParagraph"/>
              <w:rPr>
                <w:rFonts w:asciiTheme="minorHAnsi" w:hAnsiTheme="minorHAnsi" w:cstheme="minorHAnsi"/>
              </w:rPr>
            </w:pPr>
            <w:r>
              <w:rPr>
                <w:rFonts w:asciiTheme="minorHAnsi" w:hAnsiTheme="minorHAnsi" w:cstheme="minorHAnsi"/>
              </w:rPr>
              <w:t xml:space="preserve">Silver Mark maintained- Work towards Gold Mark once these awards reinstated after COVID 19 </w:t>
            </w:r>
          </w:p>
          <w:p w14:paraId="076E2FB9" w14:textId="77777777" w:rsidR="0056455D" w:rsidRDefault="0056455D" w:rsidP="0056455D">
            <w:pPr>
              <w:pStyle w:val="TableParagraph"/>
              <w:ind w:left="0"/>
              <w:rPr>
                <w:rFonts w:ascii="Times New Roman"/>
                <w:sz w:val="24"/>
              </w:rPr>
            </w:pPr>
          </w:p>
        </w:tc>
        <w:tc>
          <w:tcPr>
            <w:tcW w:w="3134" w:type="dxa"/>
          </w:tcPr>
          <w:p w14:paraId="7BE45FF3" w14:textId="77777777" w:rsidR="0056455D" w:rsidRDefault="0056455D" w:rsidP="0056455D">
            <w:pPr>
              <w:pStyle w:val="TableParagraph"/>
              <w:ind w:left="0"/>
              <w:rPr>
                <w:rFonts w:asciiTheme="minorHAnsi" w:hAnsiTheme="minorHAnsi" w:cstheme="minorHAnsi"/>
              </w:rPr>
            </w:pPr>
            <w:r w:rsidRPr="00AD6481">
              <w:rPr>
                <w:rFonts w:asciiTheme="minorHAnsi" w:hAnsiTheme="minorHAnsi" w:cstheme="minorHAnsi"/>
              </w:rPr>
              <w:t xml:space="preserve">To then maintain the Gold Mark for the following year. </w:t>
            </w:r>
          </w:p>
          <w:p w14:paraId="2929781E" w14:textId="333ADC47" w:rsidR="0056455D" w:rsidRDefault="0056455D" w:rsidP="0056455D">
            <w:pPr>
              <w:pStyle w:val="TableParagraph"/>
              <w:ind w:left="0"/>
              <w:rPr>
                <w:rFonts w:ascii="Times New Roman"/>
                <w:sz w:val="24"/>
              </w:rPr>
            </w:pPr>
          </w:p>
        </w:tc>
      </w:tr>
      <w:tr w:rsidR="0056455D" w14:paraId="1C6DC8D4" w14:textId="77777777">
        <w:trPr>
          <w:trHeight w:val="1690"/>
        </w:trPr>
        <w:tc>
          <w:tcPr>
            <w:tcW w:w="3720" w:type="dxa"/>
          </w:tcPr>
          <w:p w14:paraId="5F70338B" w14:textId="4E37DEAD"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lastRenderedPageBreak/>
              <w:t xml:space="preserve">PE </w:t>
            </w:r>
            <w:proofErr w:type="gramStart"/>
            <w:r w:rsidRPr="00AD6481">
              <w:rPr>
                <w:rFonts w:asciiTheme="minorHAnsi" w:hAnsiTheme="minorHAnsi" w:cstheme="minorHAnsi"/>
              </w:rPr>
              <w:t>lead</w:t>
            </w:r>
            <w:proofErr w:type="gramEnd"/>
            <w:r w:rsidRPr="00AD6481">
              <w:rPr>
                <w:rFonts w:asciiTheme="minorHAnsi" w:hAnsiTheme="minorHAnsi" w:cstheme="minorHAnsi"/>
              </w:rPr>
              <w:t xml:space="preserve"> </w:t>
            </w:r>
            <w:r>
              <w:rPr>
                <w:rFonts w:asciiTheme="minorHAnsi" w:hAnsiTheme="minorHAnsi" w:cstheme="minorHAnsi"/>
              </w:rPr>
              <w:t>to organise teachers</w:t>
            </w:r>
            <w:r w:rsidRPr="00AD6481">
              <w:rPr>
                <w:rFonts w:asciiTheme="minorHAnsi" w:hAnsiTheme="minorHAnsi" w:cstheme="minorHAnsi"/>
              </w:rPr>
              <w:t xml:space="preserve"> to continue to record scores, tournament results and ensure they are on Facebook, Website etc. </w:t>
            </w:r>
          </w:p>
          <w:p w14:paraId="6E763316" w14:textId="77777777" w:rsidR="0056455D" w:rsidRPr="00AD6481" w:rsidRDefault="0056455D" w:rsidP="0056455D">
            <w:pPr>
              <w:pStyle w:val="TableParagraph"/>
              <w:rPr>
                <w:rFonts w:asciiTheme="minorHAnsi" w:hAnsiTheme="minorHAnsi" w:cstheme="minorHAnsi"/>
              </w:rPr>
            </w:pPr>
          </w:p>
          <w:p w14:paraId="4792B9CB" w14:textId="77777777"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t xml:space="preserve">All festivals, events, matches to be evidenced in the floor books. </w:t>
            </w:r>
          </w:p>
          <w:p w14:paraId="10D109EB" w14:textId="77777777" w:rsidR="0056455D" w:rsidRPr="00AD6481" w:rsidRDefault="0056455D" w:rsidP="0056455D">
            <w:pPr>
              <w:pStyle w:val="TableParagraph"/>
              <w:ind w:left="0"/>
              <w:rPr>
                <w:rFonts w:asciiTheme="minorHAnsi" w:hAnsiTheme="minorHAnsi" w:cstheme="minorHAnsi"/>
              </w:rPr>
            </w:pPr>
          </w:p>
        </w:tc>
        <w:tc>
          <w:tcPr>
            <w:tcW w:w="3600" w:type="dxa"/>
          </w:tcPr>
          <w:p w14:paraId="62EE82AD" w14:textId="77777777"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t xml:space="preserve">Increased numbers of children to be praised for participation in sport and fitness.   </w:t>
            </w:r>
          </w:p>
          <w:p w14:paraId="73181032" w14:textId="77777777" w:rsidR="0056455D" w:rsidRPr="00AD6481" w:rsidRDefault="0056455D" w:rsidP="0056455D">
            <w:pPr>
              <w:pStyle w:val="TableParagraph"/>
              <w:rPr>
                <w:rFonts w:asciiTheme="minorHAnsi" w:hAnsiTheme="minorHAnsi" w:cstheme="minorHAnsi"/>
              </w:rPr>
            </w:pPr>
          </w:p>
          <w:p w14:paraId="7D3236D6" w14:textId="77777777" w:rsidR="0056455D" w:rsidRPr="00AD6481" w:rsidRDefault="0056455D" w:rsidP="0056455D">
            <w:pPr>
              <w:pStyle w:val="TableParagraph"/>
              <w:ind w:left="0"/>
              <w:rPr>
                <w:rFonts w:asciiTheme="minorHAnsi" w:hAnsiTheme="minorHAnsi" w:cstheme="minorHAnsi"/>
              </w:rPr>
            </w:pPr>
            <w:r w:rsidRPr="00AD6481">
              <w:rPr>
                <w:rFonts w:asciiTheme="minorHAnsi" w:hAnsiTheme="minorHAnsi" w:cstheme="minorHAnsi"/>
              </w:rPr>
              <w:t>A record of the school PE curriculum and opportunities for active learning in the Year group floor books.</w:t>
            </w:r>
          </w:p>
          <w:p w14:paraId="0A6EA682" w14:textId="77777777" w:rsidR="0056455D" w:rsidRPr="00AD6481" w:rsidRDefault="0056455D" w:rsidP="0056455D">
            <w:pPr>
              <w:pStyle w:val="TableParagraph"/>
              <w:rPr>
                <w:rFonts w:asciiTheme="minorHAnsi" w:hAnsiTheme="minorHAnsi" w:cstheme="minorHAnsi"/>
              </w:rPr>
            </w:pPr>
          </w:p>
          <w:p w14:paraId="3E762954" w14:textId="51F678F5"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t xml:space="preserve">A whole school floor book to celebrate participation as well as achievement in extracurricular sport. </w:t>
            </w:r>
          </w:p>
        </w:tc>
        <w:tc>
          <w:tcPr>
            <w:tcW w:w="1616" w:type="dxa"/>
          </w:tcPr>
          <w:p w14:paraId="778B1D87" w14:textId="77777777" w:rsidR="0056455D" w:rsidRPr="00AD6481" w:rsidRDefault="0056455D" w:rsidP="0056455D">
            <w:pPr>
              <w:pStyle w:val="TableParagraph"/>
              <w:ind w:left="0"/>
              <w:rPr>
                <w:rFonts w:asciiTheme="minorHAnsi" w:hAnsiTheme="minorHAnsi" w:cstheme="minorHAnsi"/>
              </w:rPr>
            </w:pPr>
            <w:r w:rsidRPr="00AD6481">
              <w:rPr>
                <w:rFonts w:asciiTheme="minorHAnsi" w:hAnsiTheme="minorHAnsi" w:cstheme="minorHAnsi"/>
              </w:rPr>
              <w:t xml:space="preserve">Time needed </w:t>
            </w:r>
          </w:p>
          <w:p w14:paraId="2EF8ABAC" w14:textId="77777777" w:rsidR="0056455D" w:rsidRPr="00AD6481" w:rsidRDefault="0056455D" w:rsidP="0056455D">
            <w:pPr>
              <w:pStyle w:val="TableParagraph"/>
              <w:ind w:left="0"/>
              <w:rPr>
                <w:rFonts w:asciiTheme="minorHAnsi" w:hAnsiTheme="minorHAnsi" w:cstheme="minorHAnsi"/>
              </w:rPr>
            </w:pPr>
            <w:r w:rsidRPr="00AD6481">
              <w:rPr>
                <w:rFonts w:asciiTheme="minorHAnsi" w:hAnsiTheme="minorHAnsi" w:cstheme="minorHAnsi"/>
              </w:rPr>
              <w:t xml:space="preserve">Supply cover </w:t>
            </w:r>
          </w:p>
          <w:p w14:paraId="561C6041" w14:textId="14DEA10E" w:rsidR="0056455D" w:rsidRPr="00AD6481" w:rsidRDefault="0056455D" w:rsidP="0056455D">
            <w:pPr>
              <w:pStyle w:val="TableParagraph"/>
              <w:ind w:left="0"/>
              <w:rPr>
                <w:rFonts w:asciiTheme="minorHAnsi" w:hAnsiTheme="minorHAnsi" w:cstheme="minorHAnsi"/>
              </w:rPr>
            </w:pPr>
            <w:r w:rsidRPr="00AD6481">
              <w:rPr>
                <w:rFonts w:asciiTheme="minorHAnsi" w:hAnsiTheme="minorHAnsi" w:cstheme="minorHAnsi"/>
              </w:rPr>
              <w:t>£350</w:t>
            </w:r>
          </w:p>
        </w:tc>
        <w:tc>
          <w:tcPr>
            <w:tcW w:w="3307" w:type="dxa"/>
          </w:tcPr>
          <w:p w14:paraId="3BD55913" w14:textId="77777777" w:rsidR="0056455D" w:rsidRPr="00AD6481" w:rsidRDefault="0056455D" w:rsidP="0056455D">
            <w:pPr>
              <w:pStyle w:val="TableParagraph"/>
              <w:ind w:left="0"/>
              <w:rPr>
                <w:rFonts w:asciiTheme="minorHAnsi" w:hAnsiTheme="minorHAnsi" w:cstheme="minorHAnsi"/>
              </w:rPr>
            </w:pPr>
            <w:r w:rsidRPr="00AD6481">
              <w:rPr>
                <w:rFonts w:asciiTheme="minorHAnsi" w:hAnsiTheme="minorHAnsi" w:cstheme="minorHAnsi"/>
              </w:rPr>
              <w:t xml:space="preserve">Website full of photos/videos of children’s achievements.  </w:t>
            </w:r>
          </w:p>
          <w:p w14:paraId="02C6F038" w14:textId="77777777" w:rsidR="0056455D" w:rsidRPr="00AD6481" w:rsidRDefault="0056455D" w:rsidP="0056455D">
            <w:pPr>
              <w:pStyle w:val="TableParagraph"/>
              <w:rPr>
                <w:rFonts w:asciiTheme="minorHAnsi" w:hAnsiTheme="minorHAnsi" w:cstheme="minorHAnsi"/>
              </w:rPr>
            </w:pPr>
          </w:p>
          <w:p w14:paraId="24FA3E4E" w14:textId="77777777" w:rsidR="0056455D" w:rsidRPr="00AD6481" w:rsidRDefault="0056455D" w:rsidP="0056455D">
            <w:pPr>
              <w:pStyle w:val="TableParagraph"/>
              <w:rPr>
                <w:rFonts w:asciiTheme="minorHAnsi" w:hAnsiTheme="minorHAnsi" w:cstheme="minorHAnsi"/>
              </w:rPr>
            </w:pPr>
            <w:r w:rsidRPr="00AD6481">
              <w:rPr>
                <w:rFonts w:asciiTheme="minorHAnsi" w:hAnsiTheme="minorHAnsi" w:cstheme="minorHAnsi"/>
              </w:rPr>
              <w:t>Photos stuck into floor books to record participation as well as progression across lessons and year groups.</w:t>
            </w:r>
          </w:p>
          <w:p w14:paraId="2F350564" w14:textId="77777777" w:rsidR="0056455D" w:rsidRPr="00AD6481" w:rsidRDefault="0056455D" w:rsidP="0056455D">
            <w:pPr>
              <w:pStyle w:val="TableParagraph"/>
              <w:rPr>
                <w:rFonts w:asciiTheme="minorHAnsi" w:hAnsiTheme="minorHAnsi" w:cstheme="minorHAnsi"/>
              </w:rPr>
            </w:pPr>
          </w:p>
          <w:p w14:paraId="19A592F4" w14:textId="201C89A6" w:rsidR="0056455D" w:rsidRDefault="0056455D" w:rsidP="0056455D">
            <w:pPr>
              <w:pStyle w:val="TableParagraph"/>
              <w:rPr>
                <w:rFonts w:asciiTheme="minorHAnsi" w:hAnsiTheme="minorHAnsi" w:cstheme="minorHAnsi"/>
              </w:rPr>
            </w:pPr>
            <w:r w:rsidRPr="00AD6481">
              <w:rPr>
                <w:rFonts w:asciiTheme="minorHAnsi" w:hAnsiTheme="minorHAnsi" w:cstheme="minorHAnsi"/>
              </w:rPr>
              <w:t xml:space="preserve">PE </w:t>
            </w:r>
            <w:proofErr w:type="gramStart"/>
            <w:r w:rsidRPr="00AD6481">
              <w:rPr>
                <w:rFonts w:asciiTheme="minorHAnsi" w:hAnsiTheme="minorHAnsi" w:cstheme="minorHAnsi"/>
              </w:rPr>
              <w:t>lead</w:t>
            </w:r>
            <w:proofErr w:type="gramEnd"/>
            <w:r w:rsidRPr="00AD6481">
              <w:rPr>
                <w:rFonts w:asciiTheme="minorHAnsi" w:hAnsiTheme="minorHAnsi" w:cstheme="minorHAnsi"/>
              </w:rPr>
              <w:t xml:space="preserve"> will be able to see and monitor the delivery of PE lessons throughout the school as well as ensuring progression.  </w:t>
            </w:r>
          </w:p>
        </w:tc>
        <w:tc>
          <w:tcPr>
            <w:tcW w:w="3134" w:type="dxa"/>
          </w:tcPr>
          <w:p w14:paraId="00035F5B" w14:textId="3BCD4E0B" w:rsidR="0056455D" w:rsidRPr="00AD6481" w:rsidRDefault="0056455D" w:rsidP="0056455D">
            <w:pPr>
              <w:pStyle w:val="TableParagraph"/>
              <w:ind w:left="0"/>
              <w:rPr>
                <w:rFonts w:asciiTheme="minorHAnsi" w:hAnsiTheme="minorHAnsi" w:cstheme="minorHAnsi"/>
              </w:rPr>
            </w:pPr>
          </w:p>
        </w:tc>
      </w:tr>
      <w:tr w:rsidR="0056455D" w14:paraId="47C9721E" w14:textId="77777777">
        <w:trPr>
          <w:trHeight w:val="1690"/>
        </w:trPr>
        <w:tc>
          <w:tcPr>
            <w:tcW w:w="3720" w:type="dxa"/>
          </w:tcPr>
          <w:p w14:paraId="2AFB9CD0" w14:textId="659E1E72" w:rsidR="0056455D" w:rsidRDefault="0056455D" w:rsidP="0056455D">
            <w:pPr>
              <w:pStyle w:val="TableParagraph"/>
              <w:rPr>
                <w:rFonts w:asciiTheme="minorHAnsi" w:hAnsiTheme="minorHAnsi" w:cstheme="minorHAnsi"/>
              </w:rPr>
            </w:pPr>
            <w:r>
              <w:rPr>
                <w:rFonts w:asciiTheme="minorHAnsi" w:hAnsiTheme="minorHAnsi" w:cstheme="minorHAnsi"/>
              </w:rPr>
              <w:t>Continue promotion of Physical Activity at home through Google Classroom.</w:t>
            </w:r>
          </w:p>
          <w:p w14:paraId="5ABA1F56" w14:textId="1BAA0FD0" w:rsidR="0056455D" w:rsidRPr="00AD6481" w:rsidRDefault="0056455D" w:rsidP="0056455D">
            <w:pPr>
              <w:pStyle w:val="TableParagraph"/>
              <w:rPr>
                <w:rFonts w:asciiTheme="minorHAnsi" w:hAnsiTheme="minorHAnsi" w:cstheme="minorHAnsi"/>
              </w:rPr>
            </w:pPr>
            <w:r>
              <w:rPr>
                <w:rFonts w:asciiTheme="minorHAnsi" w:hAnsiTheme="minorHAnsi" w:cstheme="minorHAnsi"/>
              </w:rPr>
              <w:t>Encourage engagement at home by setting challenges or asking for photos of walks, bike rides etc</w:t>
            </w:r>
          </w:p>
        </w:tc>
        <w:tc>
          <w:tcPr>
            <w:tcW w:w="3600" w:type="dxa"/>
          </w:tcPr>
          <w:p w14:paraId="10B981B0" w14:textId="3CD7ACD8" w:rsidR="0056455D" w:rsidRDefault="0056455D" w:rsidP="0056455D">
            <w:pPr>
              <w:pStyle w:val="TableParagraph"/>
              <w:rPr>
                <w:rFonts w:asciiTheme="minorHAnsi" w:hAnsiTheme="minorHAnsi" w:cstheme="minorHAnsi"/>
              </w:rPr>
            </w:pPr>
            <w:r>
              <w:rPr>
                <w:rFonts w:asciiTheme="minorHAnsi" w:hAnsiTheme="minorHAnsi" w:cstheme="minorHAnsi"/>
              </w:rPr>
              <w:t xml:space="preserve">Physical Activity of children outside of school to be celebrated.  Encourage others to try different activities or sports.  </w:t>
            </w:r>
          </w:p>
          <w:p w14:paraId="31510F5E" w14:textId="12A6854D" w:rsidR="0056455D" w:rsidRPr="00AD6481" w:rsidRDefault="0056455D" w:rsidP="0056455D">
            <w:pPr>
              <w:pStyle w:val="TableParagraph"/>
              <w:rPr>
                <w:rFonts w:asciiTheme="minorHAnsi" w:hAnsiTheme="minorHAnsi" w:cstheme="minorHAnsi"/>
              </w:rPr>
            </w:pPr>
            <w:r>
              <w:rPr>
                <w:rFonts w:asciiTheme="minorHAnsi" w:hAnsiTheme="minorHAnsi" w:cstheme="minorHAnsi"/>
              </w:rPr>
              <w:t xml:space="preserve">Time taken to celebrate in class and share photos. </w:t>
            </w:r>
          </w:p>
        </w:tc>
        <w:tc>
          <w:tcPr>
            <w:tcW w:w="1616" w:type="dxa"/>
          </w:tcPr>
          <w:p w14:paraId="0DC75CEC" w14:textId="77777777" w:rsidR="0056455D" w:rsidRPr="00AD6481" w:rsidRDefault="0056455D" w:rsidP="0056455D">
            <w:pPr>
              <w:pStyle w:val="TableParagraph"/>
              <w:ind w:left="0"/>
              <w:rPr>
                <w:rFonts w:asciiTheme="minorHAnsi" w:hAnsiTheme="minorHAnsi" w:cstheme="minorHAnsi"/>
              </w:rPr>
            </w:pPr>
          </w:p>
        </w:tc>
        <w:tc>
          <w:tcPr>
            <w:tcW w:w="3307" w:type="dxa"/>
          </w:tcPr>
          <w:p w14:paraId="3444800F" w14:textId="77777777" w:rsidR="0056455D" w:rsidRPr="00AD6481" w:rsidRDefault="0056455D" w:rsidP="0056455D">
            <w:pPr>
              <w:pStyle w:val="TableParagraph"/>
              <w:ind w:left="0"/>
              <w:rPr>
                <w:rFonts w:asciiTheme="minorHAnsi" w:hAnsiTheme="minorHAnsi" w:cstheme="minorHAnsi"/>
              </w:rPr>
            </w:pPr>
          </w:p>
        </w:tc>
        <w:tc>
          <w:tcPr>
            <w:tcW w:w="3134" w:type="dxa"/>
          </w:tcPr>
          <w:p w14:paraId="42F18D60" w14:textId="77777777" w:rsidR="0056455D" w:rsidRPr="00AD6481" w:rsidRDefault="0056455D" w:rsidP="0056455D">
            <w:pPr>
              <w:pStyle w:val="TableParagraph"/>
              <w:ind w:left="0"/>
              <w:rPr>
                <w:rFonts w:asciiTheme="minorHAnsi" w:hAnsiTheme="minorHAnsi" w:cstheme="minorHAnsi"/>
              </w:rPr>
            </w:pPr>
          </w:p>
        </w:tc>
      </w:tr>
    </w:tbl>
    <w:p w14:paraId="77773951"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1A282857" w14:textId="77777777">
        <w:trPr>
          <w:trHeight w:val="383"/>
        </w:trPr>
        <w:tc>
          <w:tcPr>
            <w:tcW w:w="12302" w:type="dxa"/>
            <w:gridSpan w:val="4"/>
            <w:vMerge w:val="restart"/>
          </w:tcPr>
          <w:p w14:paraId="33DECD8A"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 xml:space="preserve">Increased confidence, </w:t>
            </w:r>
            <w:proofErr w:type="gramStart"/>
            <w:r>
              <w:rPr>
                <w:color w:val="8F53A1"/>
                <w:sz w:val="24"/>
              </w:rPr>
              <w:t>knowledge</w:t>
            </w:r>
            <w:proofErr w:type="gramEnd"/>
            <w:r>
              <w:rPr>
                <w:color w:val="8F53A1"/>
                <w:sz w:val="24"/>
              </w:rPr>
              <w:t xml:space="preserve"> and skills of all staff in teaching PE and sport</w:t>
            </w:r>
          </w:p>
        </w:tc>
        <w:tc>
          <w:tcPr>
            <w:tcW w:w="3076" w:type="dxa"/>
          </w:tcPr>
          <w:p w14:paraId="057FFD61"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3B0E745" w14:textId="77777777">
        <w:trPr>
          <w:trHeight w:val="291"/>
        </w:trPr>
        <w:tc>
          <w:tcPr>
            <w:tcW w:w="12302" w:type="dxa"/>
            <w:gridSpan w:val="4"/>
            <w:vMerge/>
            <w:tcBorders>
              <w:top w:val="nil"/>
            </w:tcBorders>
          </w:tcPr>
          <w:p w14:paraId="11A04AA1" w14:textId="77777777" w:rsidR="00E87370" w:rsidRDefault="00E87370">
            <w:pPr>
              <w:rPr>
                <w:sz w:val="2"/>
                <w:szCs w:val="2"/>
              </w:rPr>
            </w:pPr>
          </w:p>
        </w:tc>
        <w:tc>
          <w:tcPr>
            <w:tcW w:w="3076" w:type="dxa"/>
          </w:tcPr>
          <w:p w14:paraId="4D5BBEBB" w14:textId="2578972E" w:rsidR="00E87370" w:rsidRDefault="00C70B44">
            <w:pPr>
              <w:pStyle w:val="TableParagraph"/>
              <w:spacing w:line="257" w:lineRule="exact"/>
              <w:ind w:left="20"/>
              <w:jc w:val="center"/>
              <w:rPr>
                <w:sz w:val="24"/>
              </w:rPr>
            </w:pPr>
            <w:r>
              <w:rPr>
                <w:color w:val="231F20"/>
                <w:sz w:val="24"/>
              </w:rPr>
              <w:t>0</w:t>
            </w:r>
            <w:r w:rsidR="00631FE3">
              <w:rPr>
                <w:color w:val="231F20"/>
                <w:sz w:val="24"/>
              </w:rPr>
              <w:t>%</w:t>
            </w:r>
          </w:p>
        </w:tc>
      </w:tr>
      <w:tr w:rsidR="00E87370" w14:paraId="5B6F4F70" w14:textId="77777777">
        <w:trPr>
          <w:trHeight w:val="405"/>
        </w:trPr>
        <w:tc>
          <w:tcPr>
            <w:tcW w:w="3758" w:type="dxa"/>
          </w:tcPr>
          <w:p w14:paraId="44A52C04"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F966927"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184CAC87"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08362BA" w14:textId="77777777" w:rsidR="00E87370" w:rsidRDefault="00E87370">
            <w:pPr>
              <w:pStyle w:val="TableParagraph"/>
              <w:ind w:left="0"/>
              <w:rPr>
                <w:rFonts w:ascii="Times New Roman"/>
                <w:sz w:val="24"/>
              </w:rPr>
            </w:pPr>
          </w:p>
        </w:tc>
      </w:tr>
      <w:tr w:rsidR="00E87370" w14:paraId="13B8B551" w14:textId="77777777">
        <w:trPr>
          <w:trHeight w:val="334"/>
        </w:trPr>
        <w:tc>
          <w:tcPr>
            <w:tcW w:w="3758" w:type="dxa"/>
            <w:tcBorders>
              <w:bottom w:val="nil"/>
            </w:tcBorders>
          </w:tcPr>
          <w:p w14:paraId="58475BA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4494A31C"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154249E8"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2B1A0FDE"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21DF6F2C" w14:textId="77777777" w:rsidR="00E87370" w:rsidRDefault="00631FE3">
            <w:pPr>
              <w:pStyle w:val="TableParagraph"/>
              <w:spacing w:before="16"/>
              <w:rPr>
                <w:sz w:val="24"/>
              </w:rPr>
            </w:pPr>
            <w:r>
              <w:rPr>
                <w:color w:val="231F20"/>
                <w:sz w:val="24"/>
              </w:rPr>
              <w:t>Sustainability and suggested</w:t>
            </w:r>
          </w:p>
        </w:tc>
      </w:tr>
      <w:tr w:rsidR="00E87370" w14:paraId="18A150E2" w14:textId="77777777">
        <w:trPr>
          <w:trHeight w:val="287"/>
        </w:trPr>
        <w:tc>
          <w:tcPr>
            <w:tcW w:w="3758" w:type="dxa"/>
            <w:tcBorders>
              <w:top w:val="nil"/>
              <w:bottom w:val="nil"/>
            </w:tcBorders>
          </w:tcPr>
          <w:p w14:paraId="30109F1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08B43E2E"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5C211C1"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12FBE95"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1FAF06B7" w14:textId="77777777" w:rsidR="00E87370" w:rsidRDefault="00631FE3">
            <w:pPr>
              <w:pStyle w:val="TableParagraph"/>
              <w:spacing w:line="263" w:lineRule="exact"/>
              <w:rPr>
                <w:sz w:val="24"/>
              </w:rPr>
            </w:pPr>
            <w:r>
              <w:rPr>
                <w:color w:val="231F20"/>
                <w:sz w:val="24"/>
              </w:rPr>
              <w:t>next steps:</w:t>
            </w:r>
          </w:p>
        </w:tc>
      </w:tr>
      <w:tr w:rsidR="00E87370" w14:paraId="4A54416F" w14:textId="77777777">
        <w:trPr>
          <w:trHeight w:val="287"/>
        </w:trPr>
        <w:tc>
          <w:tcPr>
            <w:tcW w:w="3758" w:type="dxa"/>
            <w:tcBorders>
              <w:top w:val="nil"/>
              <w:bottom w:val="nil"/>
            </w:tcBorders>
          </w:tcPr>
          <w:p w14:paraId="7FA8A821"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04470120"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302DF8C" w14:textId="77777777" w:rsidR="00E87370" w:rsidRDefault="00E87370">
            <w:pPr>
              <w:pStyle w:val="TableParagraph"/>
              <w:ind w:left="0"/>
              <w:rPr>
                <w:rFonts w:ascii="Times New Roman"/>
                <w:sz w:val="20"/>
              </w:rPr>
            </w:pPr>
          </w:p>
        </w:tc>
        <w:tc>
          <w:tcPr>
            <w:tcW w:w="3423" w:type="dxa"/>
            <w:tcBorders>
              <w:top w:val="nil"/>
              <w:bottom w:val="nil"/>
            </w:tcBorders>
          </w:tcPr>
          <w:p w14:paraId="1046DD2C"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099F9643" w14:textId="77777777" w:rsidR="00E87370" w:rsidRDefault="00E87370">
            <w:pPr>
              <w:pStyle w:val="TableParagraph"/>
              <w:ind w:left="0"/>
              <w:rPr>
                <w:rFonts w:ascii="Times New Roman"/>
                <w:sz w:val="20"/>
              </w:rPr>
            </w:pPr>
          </w:p>
        </w:tc>
      </w:tr>
      <w:tr w:rsidR="00E87370" w14:paraId="0D4FFB3E" w14:textId="77777777">
        <w:trPr>
          <w:trHeight w:val="287"/>
        </w:trPr>
        <w:tc>
          <w:tcPr>
            <w:tcW w:w="3758" w:type="dxa"/>
            <w:tcBorders>
              <w:top w:val="nil"/>
              <w:bottom w:val="nil"/>
            </w:tcBorders>
          </w:tcPr>
          <w:p w14:paraId="1D5F28E7"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66B0D6C5" w14:textId="77777777" w:rsidR="00E87370" w:rsidRDefault="00E87370">
            <w:pPr>
              <w:pStyle w:val="TableParagraph"/>
              <w:ind w:left="0"/>
              <w:rPr>
                <w:rFonts w:ascii="Times New Roman"/>
                <w:sz w:val="20"/>
              </w:rPr>
            </w:pPr>
          </w:p>
        </w:tc>
        <w:tc>
          <w:tcPr>
            <w:tcW w:w="1663" w:type="dxa"/>
            <w:tcBorders>
              <w:top w:val="nil"/>
              <w:bottom w:val="nil"/>
            </w:tcBorders>
          </w:tcPr>
          <w:p w14:paraId="292C2DE4" w14:textId="77777777" w:rsidR="00E87370" w:rsidRDefault="00E87370">
            <w:pPr>
              <w:pStyle w:val="TableParagraph"/>
              <w:ind w:left="0"/>
              <w:rPr>
                <w:rFonts w:ascii="Times New Roman"/>
                <w:sz w:val="20"/>
              </w:rPr>
            </w:pPr>
          </w:p>
        </w:tc>
        <w:tc>
          <w:tcPr>
            <w:tcW w:w="3423" w:type="dxa"/>
            <w:tcBorders>
              <w:top w:val="nil"/>
              <w:bottom w:val="nil"/>
            </w:tcBorders>
          </w:tcPr>
          <w:p w14:paraId="1EE95401"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78486B79" w14:textId="77777777" w:rsidR="00E87370" w:rsidRDefault="00E87370">
            <w:pPr>
              <w:pStyle w:val="TableParagraph"/>
              <w:ind w:left="0"/>
              <w:rPr>
                <w:rFonts w:ascii="Times New Roman"/>
                <w:sz w:val="20"/>
              </w:rPr>
            </w:pPr>
          </w:p>
        </w:tc>
      </w:tr>
      <w:tr w:rsidR="00E87370" w14:paraId="32C372CF" w14:textId="77777777">
        <w:trPr>
          <w:trHeight w:val="274"/>
        </w:trPr>
        <w:tc>
          <w:tcPr>
            <w:tcW w:w="3758" w:type="dxa"/>
            <w:tcBorders>
              <w:top w:val="nil"/>
            </w:tcBorders>
          </w:tcPr>
          <w:p w14:paraId="50663DC8"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7D5D0DB3" w14:textId="77777777" w:rsidR="00E87370" w:rsidRPr="00925F04" w:rsidRDefault="00E87370">
            <w:pPr>
              <w:pStyle w:val="TableParagraph"/>
              <w:ind w:left="0"/>
              <w:rPr>
                <w:rFonts w:asciiTheme="minorHAnsi" w:hAnsiTheme="minorHAnsi" w:cstheme="minorHAnsi"/>
                <w:sz w:val="20"/>
              </w:rPr>
            </w:pPr>
          </w:p>
        </w:tc>
        <w:tc>
          <w:tcPr>
            <w:tcW w:w="1663" w:type="dxa"/>
            <w:tcBorders>
              <w:top w:val="nil"/>
            </w:tcBorders>
          </w:tcPr>
          <w:p w14:paraId="75E38961" w14:textId="77777777" w:rsidR="00E87370" w:rsidRPr="00925F04" w:rsidRDefault="00E87370">
            <w:pPr>
              <w:pStyle w:val="TableParagraph"/>
              <w:ind w:left="0"/>
              <w:rPr>
                <w:rFonts w:asciiTheme="minorHAnsi" w:hAnsiTheme="minorHAnsi" w:cstheme="minorHAnsi"/>
                <w:sz w:val="20"/>
              </w:rPr>
            </w:pPr>
          </w:p>
        </w:tc>
        <w:tc>
          <w:tcPr>
            <w:tcW w:w="3423" w:type="dxa"/>
            <w:tcBorders>
              <w:top w:val="nil"/>
            </w:tcBorders>
          </w:tcPr>
          <w:p w14:paraId="351A4A19" w14:textId="77777777" w:rsidR="00E87370" w:rsidRDefault="00E87370">
            <w:pPr>
              <w:pStyle w:val="TableParagraph"/>
              <w:ind w:left="0"/>
              <w:rPr>
                <w:rFonts w:ascii="Times New Roman"/>
                <w:sz w:val="20"/>
              </w:rPr>
            </w:pPr>
          </w:p>
        </w:tc>
        <w:tc>
          <w:tcPr>
            <w:tcW w:w="3076" w:type="dxa"/>
            <w:tcBorders>
              <w:top w:val="nil"/>
            </w:tcBorders>
          </w:tcPr>
          <w:p w14:paraId="4C995E4C" w14:textId="77777777" w:rsidR="00E87370" w:rsidRDefault="00E87370">
            <w:pPr>
              <w:pStyle w:val="TableParagraph"/>
              <w:ind w:left="0"/>
              <w:rPr>
                <w:rFonts w:ascii="Times New Roman"/>
                <w:sz w:val="20"/>
              </w:rPr>
            </w:pPr>
          </w:p>
        </w:tc>
      </w:tr>
      <w:tr w:rsidR="0056455D" w14:paraId="40120E37" w14:textId="77777777">
        <w:trPr>
          <w:trHeight w:val="2049"/>
        </w:trPr>
        <w:tc>
          <w:tcPr>
            <w:tcW w:w="3758" w:type="dxa"/>
          </w:tcPr>
          <w:p w14:paraId="38DBCB59" w14:textId="77777777" w:rsidR="0056455D" w:rsidRPr="00BC0BAD" w:rsidRDefault="0056455D" w:rsidP="0056455D">
            <w:pPr>
              <w:pStyle w:val="TableParagraph"/>
              <w:ind w:left="0"/>
              <w:rPr>
                <w:rFonts w:asciiTheme="minorHAnsi" w:hAnsiTheme="minorHAnsi" w:cstheme="minorHAnsi"/>
              </w:rPr>
            </w:pPr>
            <w:r w:rsidRPr="00BC0BAD">
              <w:rPr>
                <w:rFonts w:asciiTheme="minorHAnsi" w:hAnsiTheme="minorHAnsi" w:cstheme="minorHAnsi"/>
              </w:rPr>
              <w:t>Recording of skills across the curriculum,</w:t>
            </w:r>
          </w:p>
          <w:p w14:paraId="6314DFBC" w14:textId="77777777" w:rsidR="0056455D" w:rsidRPr="00BC0BAD" w:rsidRDefault="0056455D" w:rsidP="0056455D">
            <w:pPr>
              <w:pStyle w:val="TableParagraph"/>
              <w:ind w:left="0"/>
              <w:rPr>
                <w:rFonts w:asciiTheme="minorHAnsi" w:hAnsiTheme="minorHAnsi" w:cstheme="minorHAnsi"/>
              </w:rPr>
            </w:pPr>
          </w:p>
          <w:p w14:paraId="32D8174C" w14:textId="73609EEC" w:rsidR="0056455D" w:rsidRDefault="0056455D" w:rsidP="0056455D">
            <w:pPr>
              <w:pStyle w:val="TableParagraph"/>
              <w:ind w:left="0"/>
              <w:rPr>
                <w:rFonts w:asciiTheme="minorHAnsi" w:hAnsiTheme="minorHAnsi" w:cstheme="minorHAnsi"/>
              </w:rPr>
            </w:pPr>
            <w:r w:rsidRPr="00BC0BAD">
              <w:rPr>
                <w:rFonts w:asciiTheme="minorHAnsi" w:hAnsiTheme="minorHAnsi" w:cstheme="minorHAnsi"/>
              </w:rPr>
              <w:t>To benefit both teaching staff and pupils</w:t>
            </w:r>
          </w:p>
          <w:p w14:paraId="5CBDC3C9" w14:textId="2911BB6E" w:rsidR="00C70B44" w:rsidRPr="00BC0BAD" w:rsidRDefault="00C70B44" w:rsidP="0056455D">
            <w:pPr>
              <w:pStyle w:val="TableParagraph"/>
              <w:ind w:left="0"/>
              <w:rPr>
                <w:rFonts w:asciiTheme="minorHAnsi" w:hAnsiTheme="minorHAnsi" w:cstheme="minorHAnsi"/>
              </w:rPr>
            </w:pPr>
            <w:r>
              <w:rPr>
                <w:rFonts w:asciiTheme="minorHAnsi" w:hAnsiTheme="minorHAnsi" w:cstheme="minorHAnsi"/>
              </w:rPr>
              <w:t>(See also KI1)</w:t>
            </w:r>
          </w:p>
          <w:p w14:paraId="0F1849F1" w14:textId="77777777" w:rsidR="0056455D" w:rsidRDefault="0056455D" w:rsidP="0056455D">
            <w:pPr>
              <w:pStyle w:val="TableParagraph"/>
              <w:ind w:left="0"/>
              <w:rPr>
                <w:rFonts w:ascii="Times New Roman"/>
                <w:sz w:val="24"/>
              </w:rPr>
            </w:pPr>
          </w:p>
        </w:tc>
        <w:tc>
          <w:tcPr>
            <w:tcW w:w="3458" w:type="dxa"/>
          </w:tcPr>
          <w:p w14:paraId="27029CF2" w14:textId="77777777" w:rsidR="0056455D" w:rsidRPr="00925F04" w:rsidRDefault="0056455D" w:rsidP="0056455D">
            <w:pPr>
              <w:pStyle w:val="TableParagraph"/>
              <w:ind w:left="0"/>
              <w:rPr>
                <w:rFonts w:asciiTheme="minorHAnsi" w:hAnsiTheme="minorHAnsi" w:cstheme="minorHAnsi"/>
              </w:rPr>
            </w:pPr>
            <w:r w:rsidRPr="00925F04">
              <w:rPr>
                <w:rFonts w:asciiTheme="minorHAnsi" w:hAnsiTheme="minorHAnsi" w:cstheme="minorHAnsi"/>
              </w:rPr>
              <w:t>Purchase of iPad to video technical holds and skills.</w:t>
            </w:r>
          </w:p>
          <w:p w14:paraId="31D954C1" w14:textId="36B8F79C" w:rsidR="0056455D" w:rsidRPr="00925F04" w:rsidRDefault="0056455D" w:rsidP="0056455D">
            <w:pPr>
              <w:pStyle w:val="TableParagraph"/>
              <w:ind w:left="0"/>
              <w:rPr>
                <w:rFonts w:asciiTheme="minorHAnsi" w:hAnsiTheme="minorHAnsi" w:cstheme="minorHAnsi"/>
                <w:sz w:val="24"/>
              </w:rPr>
            </w:pPr>
            <w:r w:rsidRPr="00925F04">
              <w:rPr>
                <w:rFonts w:asciiTheme="minorHAnsi" w:hAnsiTheme="minorHAnsi" w:cstheme="minorHAnsi"/>
              </w:rPr>
              <w:t xml:space="preserve">Use of QR codes to be cascaded to all staff so all floor books contain them. </w:t>
            </w:r>
          </w:p>
        </w:tc>
        <w:tc>
          <w:tcPr>
            <w:tcW w:w="1663" w:type="dxa"/>
          </w:tcPr>
          <w:p w14:paraId="79953E69" w14:textId="7FCF80D4" w:rsidR="0056455D" w:rsidRPr="00925F04" w:rsidRDefault="00AE5672" w:rsidP="0056455D">
            <w:pPr>
              <w:pStyle w:val="TableParagraph"/>
              <w:ind w:left="0"/>
              <w:rPr>
                <w:rFonts w:asciiTheme="minorHAnsi" w:hAnsiTheme="minorHAnsi" w:cstheme="minorHAnsi"/>
                <w:sz w:val="24"/>
              </w:rPr>
            </w:pPr>
            <w:r w:rsidRPr="00925F04">
              <w:rPr>
                <w:rFonts w:asciiTheme="minorHAnsi" w:hAnsiTheme="minorHAnsi" w:cstheme="minorHAnsi"/>
                <w:sz w:val="24"/>
              </w:rPr>
              <w:t>(£</w:t>
            </w:r>
            <w:r w:rsidR="00925F04" w:rsidRPr="00925F04">
              <w:rPr>
                <w:rFonts w:asciiTheme="minorHAnsi" w:hAnsiTheme="minorHAnsi" w:cstheme="minorHAnsi"/>
                <w:sz w:val="24"/>
              </w:rPr>
              <w:t>10,900 shared with KI1)</w:t>
            </w:r>
          </w:p>
        </w:tc>
        <w:tc>
          <w:tcPr>
            <w:tcW w:w="3423" w:type="dxa"/>
          </w:tcPr>
          <w:p w14:paraId="225B83BA" w14:textId="77777777" w:rsidR="0056455D" w:rsidRPr="00BC0BAD" w:rsidRDefault="0056455D" w:rsidP="0056455D">
            <w:pPr>
              <w:pStyle w:val="TableParagraph"/>
              <w:rPr>
                <w:rFonts w:asciiTheme="minorHAnsi" w:hAnsiTheme="minorHAnsi" w:cstheme="minorHAnsi"/>
              </w:rPr>
            </w:pPr>
            <w:r w:rsidRPr="00BC0BAD">
              <w:rPr>
                <w:rFonts w:asciiTheme="minorHAnsi" w:hAnsiTheme="minorHAnsi" w:cstheme="minorHAnsi"/>
              </w:rPr>
              <w:t>Staff will be able to learn from outside agencies such as Orchard Gym.  A video of the holds to use when teaching forward rolls can be viewed again and again.</w:t>
            </w:r>
          </w:p>
          <w:p w14:paraId="2BD939EF" w14:textId="77777777" w:rsidR="0056455D" w:rsidRPr="00BC0BAD" w:rsidRDefault="0056455D" w:rsidP="0056455D">
            <w:pPr>
              <w:pStyle w:val="TableParagraph"/>
              <w:rPr>
                <w:rFonts w:asciiTheme="minorHAnsi" w:hAnsiTheme="minorHAnsi" w:cstheme="minorHAnsi"/>
              </w:rPr>
            </w:pPr>
          </w:p>
          <w:p w14:paraId="4790449D" w14:textId="77777777" w:rsidR="0056455D" w:rsidRPr="00BC0BAD" w:rsidRDefault="0056455D" w:rsidP="0056455D">
            <w:pPr>
              <w:pStyle w:val="TableParagraph"/>
              <w:rPr>
                <w:rFonts w:asciiTheme="minorHAnsi" w:hAnsiTheme="minorHAnsi" w:cstheme="minorHAnsi"/>
              </w:rPr>
            </w:pPr>
            <w:r w:rsidRPr="00BC0BAD">
              <w:rPr>
                <w:rFonts w:asciiTheme="minorHAnsi" w:hAnsiTheme="minorHAnsi" w:cstheme="minorHAnsi"/>
              </w:rPr>
              <w:t xml:space="preserve">Videos can be made of children’s forward rolls etc to help with giving feedback and improving technique.  </w:t>
            </w:r>
          </w:p>
          <w:p w14:paraId="6D883B3A" w14:textId="77777777" w:rsidR="0056455D" w:rsidRDefault="0056455D" w:rsidP="0056455D">
            <w:pPr>
              <w:pStyle w:val="TableParagraph"/>
              <w:ind w:left="0"/>
              <w:rPr>
                <w:rFonts w:ascii="Times New Roman"/>
                <w:sz w:val="24"/>
              </w:rPr>
            </w:pPr>
          </w:p>
        </w:tc>
        <w:tc>
          <w:tcPr>
            <w:tcW w:w="3076" w:type="dxa"/>
          </w:tcPr>
          <w:p w14:paraId="04A51D1F" w14:textId="77777777" w:rsidR="0056455D" w:rsidRDefault="0056455D" w:rsidP="0056455D">
            <w:pPr>
              <w:pStyle w:val="TableParagraph"/>
              <w:ind w:left="0"/>
              <w:rPr>
                <w:rFonts w:asciiTheme="minorHAnsi" w:hAnsiTheme="minorHAnsi" w:cstheme="minorHAnsi"/>
              </w:rPr>
            </w:pPr>
            <w:r w:rsidRPr="00BC0BAD">
              <w:rPr>
                <w:rFonts w:asciiTheme="minorHAnsi" w:hAnsiTheme="minorHAnsi" w:cstheme="minorHAnsi"/>
              </w:rPr>
              <w:t>Videos can be used year after year to remind teachers of technical holds.</w:t>
            </w:r>
          </w:p>
          <w:p w14:paraId="1E550E4B" w14:textId="313CD0B9" w:rsidR="0056455D" w:rsidRDefault="0056455D" w:rsidP="0056455D">
            <w:pPr>
              <w:pStyle w:val="TableParagraph"/>
              <w:ind w:left="0"/>
              <w:rPr>
                <w:rFonts w:ascii="Times New Roman"/>
                <w:sz w:val="24"/>
              </w:rPr>
            </w:pPr>
          </w:p>
        </w:tc>
      </w:tr>
      <w:tr w:rsidR="0056455D" w14:paraId="2C12397E" w14:textId="77777777">
        <w:trPr>
          <w:trHeight w:val="305"/>
        </w:trPr>
        <w:tc>
          <w:tcPr>
            <w:tcW w:w="12302" w:type="dxa"/>
            <w:gridSpan w:val="4"/>
            <w:vMerge w:val="restart"/>
          </w:tcPr>
          <w:p w14:paraId="0FB82BF3" w14:textId="77777777" w:rsidR="0056455D" w:rsidRDefault="0056455D" w:rsidP="0056455D">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277AC632" w14:textId="77777777" w:rsidR="0056455D" w:rsidRDefault="0056455D" w:rsidP="0056455D">
            <w:pPr>
              <w:pStyle w:val="TableParagraph"/>
              <w:spacing w:line="257" w:lineRule="exact"/>
              <w:ind w:left="28"/>
              <w:rPr>
                <w:sz w:val="24"/>
              </w:rPr>
            </w:pPr>
            <w:r>
              <w:rPr>
                <w:color w:val="231F20"/>
                <w:sz w:val="24"/>
              </w:rPr>
              <w:t>Percentage of total allocation:</w:t>
            </w:r>
          </w:p>
        </w:tc>
      </w:tr>
      <w:tr w:rsidR="0056455D" w14:paraId="11440FC3" w14:textId="77777777">
        <w:trPr>
          <w:trHeight w:val="305"/>
        </w:trPr>
        <w:tc>
          <w:tcPr>
            <w:tcW w:w="12302" w:type="dxa"/>
            <w:gridSpan w:val="4"/>
            <w:vMerge/>
            <w:tcBorders>
              <w:top w:val="nil"/>
            </w:tcBorders>
          </w:tcPr>
          <w:p w14:paraId="52345BA2" w14:textId="77777777" w:rsidR="0056455D" w:rsidRDefault="0056455D" w:rsidP="0056455D">
            <w:pPr>
              <w:rPr>
                <w:sz w:val="2"/>
                <w:szCs w:val="2"/>
              </w:rPr>
            </w:pPr>
          </w:p>
        </w:tc>
        <w:tc>
          <w:tcPr>
            <w:tcW w:w="3076" w:type="dxa"/>
          </w:tcPr>
          <w:p w14:paraId="3DAC2CEB" w14:textId="2F3DA6A1" w:rsidR="0056455D" w:rsidRDefault="00735F3C" w:rsidP="0056455D">
            <w:pPr>
              <w:pStyle w:val="TableParagraph"/>
              <w:spacing w:line="257" w:lineRule="exact"/>
              <w:ind w:left="20"/>
              <w:jc w:val="center"/>
              <w:rPr>
                <w:sz w:val="24"/>
              </w:rPr>
            </w:pPr>
            <w:r>
              <w:rPr>
                <w:color w:val="231F20"/>
                <w:sz w:val="24"/>
              </w:rPr>
              <w:t>39</w:t>
            </w:r>
            <w:r w:rsidR="0056455D">
              <w:rPr>
                <w:color w:val="231F20"/>
                <w:sz w:val="24"/>
              </w:rPr>
              <w:t>%</w:t>
            </w:r>
          </w:p>
        </w:tc>
      </w:tr>
      <w:tr w:rsidR="0056455D" w14:paraId="0F9F24B6" w14:textId="77777777">
        <w:trPr>
          <w:trHeight w:val="397"/>
        </w:trPr>
        <w:tc>
          <w:tcPr>
            <w:tcW w:w="3758" w:type="dxa"/>
          </w:tcPr>
          <w:p w14:paraId="7B1D5DE3" w14:textId="77777777" w:rsidR="0056455D" w:rsidRDefault="0056455D" w:rsidP="0056455D">
            <w:pPr>
              <w:pStyle w:val="TableParagraph"/>
              <w:spacing w:before="16"/>
              <w:ind w:left="1554" w:right="1534"/>
              <w:jc w:val="center"/>
              <w:rPr>
                <w:b/>
                <w:sz w:val="24"/>
              </w:rPr>
            </w:pPr>
            <w:r>
              <w:rPr>
                <w:b/>
                <w:color w:val="231F20"/>
                <w:sz w:val="24"/>
              </w:rPr>
              <w:t>Intent</w:t>
            </w:r>
          </w:p>
        </w:tc>
        <w:tc>
          <w:tcPr>
            <w:tcW w:w="5121" w:type="dxa"/>
            <w:gridSpan w:val="2"/>
          </w:tcPr>
          <w:p w14:paraId="30A7DA8E" w14:textId="77777777" w:rsidR="0056455D" w:rsidRDefault="0056455D" w:rsidP="0056455D">
            <w:pPr>
              <w:pStyle w:val="TableParagraph"/>
              <w:spacing w:before="16"/>
              <w:ind w:left="1733" w:right="1712"/>
              <w:jc w:val="center"/>
              <w:rPr>
                <w:b/>
                <w:sz w:val="24"/>
              </w:rPr>
            </w:pPr>
            <w:r>
              <w:rPr>
                <w:b/>
                <w:color w:val="231F20"/>
                <w:sz w:val="24"/>
              </w:rPr>
              <w:t>Implementation</w:t>
            </w:r>
          </w:p>
        </w:tc>
        <w:tc>
          <w:tcPr>
            <w:tcW w:w="3423" w:type="dxa"/>
          </w:tcPr>
          <w:p w14:paraId="327854A0" w14:textId="77777777" w:rsidR="0056455D" w:rsidRDefault="0056455D" w:rsidP="0056455D">
            <w:pPr>
              <w:pStyle w:val="TableParagraph"/>
              <w:spacing w:before="16"/>
              <w:ind w:left="1346" w:right="1325"/>
              <w:jc w:val="center"/>
              <w:rPr>
                <w:b/>
                <w:sz w:val="24"/>
              </w:rPr>
            </w:pPr>
            <w:r>
              <w:rPr>
                <w:b/>
                <w:color w:val="231F20"/>
                <w:sz w:val="24"/>
              </w:rPr>
              <w:t>Impact</w:t>
            </w:r>
          </w:p>
        </w:tc>
        <w:tc>
          <w:tcPr>
            <w:tcW w:w="3076" w:type="dxa"/>
          </w:tcPr>
          <w:p w14:paraId="4D534C33" w14:textId="77777777" w:rsidR="0056455D" w:rsidRDefault="0056455D" w:rsidP="0056455D">
            <w:pPr>
              <w:pStyle w:val="TableParagraph"/>
              <w:ind w:left="0"/>
              <w:rPr>
                <w:rFonts w:ascii="Times New Roman"/>
                <w:sz w:val="24"/>
              </w:rPr>
            </w:pPr>
          </w:p>
        </w:tc>
      </w:tr>
      <w:tr w:rsidR="0056455D" w14:paraId="6BCE90BD" w14:textId="77777777">
        <w:trPr>
          <w:trHeight w:val="333"/>
        </w:trPr>
        <w:tc>
          <w:tcPr>
            <w:tcW w:w="3758" w:type="dxa"/>
            <w:tcBorders>
              <w:bottom w:val="nil"/>
            </w:tcBorders>
          </w:tcPr>
          <w:p w14:paraId="675007F9" w14:textId="77777777" w:rsidR="0056455D" w:rsidRDefault="0056455D" w:rsidP="0056455D">
            <w:pPr>
              <w:pStyle w:val="TableParagraph"/>
              <w:spacing w:before="16"/>
              <w:rPr>
                <w:sz w:val="24"/>
              </w:rPr>
            </w:pPr>
            <w:r>
              <w:rPr>
                <w:color w:val="231F20"/>
                <w:sz w:val="24"/>
              </w:rPr>
              <w:t>Your school focus should be clear</w:t>
            </w:r>
          </w:p>
        </w:tc>
        <w:tc>
          <w:tcPr>
            <w:tcW w:w="3458" w:type="dxa"/>
            <w:tcBorders>
              <w:bottom w:val="nil"/>
            </w:tcBorders>
          </w:tcPr>
          <w:p w14:paraId="044EBB98" w14:textId="77777777" w:rsidR="0056455D" w:rsidRDefault="0056455D" w:rsidP="0056455D">
            <w:pPr>
              <w:pStyle w:val="TableParagraph"/>
              <w:spacing w:before="16"/>
              <w:rPr>
                <w:sz w:val="24"/>
              </w:rPr>
            </w:pPr>
            <w:r>
              <w:rPr>
                <w:color w:val="231F20"/>
                <w:sz w:val="24"/>
              </w:rPr>
              <w:t>Make sure your actions to</w:t>
            </w:r>
          </w:p>
        </w:tc>
        <w:tc>
          <w:tcPr>
            <w:tcW w:w="1663" w:type="dxa"/>
            <w:tcBorders>
              <w:bottom w:val="nil"/>
            </w:tcBorders>
          </w:tcPr>
          <w:p w14:paraId="5B7F6B6B" w14:textId="77777777" w:rsidR="0056455D" w:rsidRDefault="0056455D" w:rsidP="0056455D">
            <w:pPr>
              <w:pStyle w:val="TableParagraph"/>
              <w:spacing w:before="16"/>
              <w:rPr>
                <w:sz w:val="24"/>
              </w:rPr>
            </w:pPr>
            <w:r>
              <w:rPr>
                <w:color w:val="231F20"/>
                <w:sz w:val="24"/>
              </w:rPr>
              <w:t>Funding</w:t>
            </w:r>
          </w:p>
        </w:tc>
        <w:tc>
          <w:tcPr>
            <w:tcW w:w="3423" w:type="dxa"/>
            <w:tcBorders>
              <w:bottom w:val="nil"/>
            </w:tcBorders>
          </w:tcPr>
          <w:p w14:paraId="4248C05D" w14:textId="77777777" w:rsidR="0056455D" w:rsidRDefault="0056455D" w:rsidP="0056455D">
            <w:pPr>
              <w:pStyle w:val="TableParagraph"/>
              <w:spacing w:before="16"/>
              <w:rPr>
                <w:sz w:val="24"/>
              </w:rPr>
            </w:pPr>
            <w:r>
              <w:rPr>
                <w:color w:val="231F20"/>
                <w:sz w:val="24"/>
              </w:rPr>
              <w:t>Evidence of impact: what do</w:t>
            </w:r>
          </w:p>
        </w:tc>
        <w:tc>
          <w:tcPr>
            <w:tcW w:w="3076" w:type="dxa"/>
            <w:tcBorders>
              <w:bottom w:val="nil"/>
            </w:tcBorders>
          </w:tcPr>
          <w:p w14:paraId="7C08771D" w14:textId="77777777" w:rsidR="0056455D" w:rsidRDefault="0056455D" w:rsidP="0056455D">
            <w:pPr>
              <w:pStyle w:val="TableParagraph"/>
              <w:spacing w:before="16"/>
              <w:rPr>
                <w:sz w:val="24"/>
              </w:rPr>
            </w:pPr>
            <w:r>
              <w:rPr>
                <w:color w:val="231F20"/>
                <w:sz w:val="24"/>
              </w:rPr>
              <w:t>Sustainability and suggested</w:t>
            </w:r>
          </w:p>
        </w:tc>
      </w:tr>
      <w:tr w:rsidR="0056455D" w14:paraId="7F4F6A00" w14:textId="77777777">
        <w:trPr>
          <w:trHeight w:val="288"/>
        </w:trPr>
        <w:tc>
          <w:tcPr>
            <w:tcW w:w="3758" w:type="dxa"/>
            <w:tcBorders>
              <w:top w:val="nil"/>
              <w:bottom w:val="nil"/>
            </w:tcBorders>
          </w:tcPr>
          <w:p w14:paraId="6E939094" w14:textId="77777777" w:rsidR="0056455D" w:rsidRDefault="0056455D" w:rsidP="0056455D">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E1E6997" w14:textId="77777777" w:rsidR="0056455D" w:rsidRDefault="0056455D" w:rsidP="0056455D">
            <w:pPr>
              <w:pStyle w:val="TableParagraph"/>
              <w:spacing w:line="263" w:lineRule="exact"/>
              <w:rPr>
                <w:sz w:val="24"/>
              </w:rPr>
            </w:pPr>
            <w:r>
              <w:rPr>
                <w:color w:val="231F20"/>
                <w:sz w:val="24"/>
              </w:rPr>
              <w:t>achieve are linked to your</w:t>
            </w:r>
          </w:p>
        </w:tc>
        <w:tc>
          <w:tcPr>
            <w:tcW w:w="1663" w:type="dxa"/>
            <w:tcBorders>
              <w:top w:val="nil"/>
              <w:bottom w:val="nil"/>
            </w:tcBorders>
          </w:tcPr>
          <w:p w14:paraId="5FC58804" w14:textId="77777777" w:rsidR="0056455D" w:rsidRDefault="0056455D" w:rsidP="0056455D">
            <w:pPr>
              <w:pStyle w:val="TableParagraph"/>
              <w:spacing w:line="263" w:lineRule="exact"/>
              <w:rPr>
                <w:sz w:val="24"/>
              </w:rPr>
            </w:pPr>
            <w:r>
              <w:rPr>
                <w:color w:val="231F20"/>
                <w:sz w:val="24"/>
              </w:rPr>
              <w:t>allocated:</w:t>
            </w:r>
          </w:p>
        </w:tc>
        <w:tc>
          <w:tcPr>
            <w:tcW w:w="3423" w:type="dxa"/>
            <w:tcBorders>
              <w:top w:val="nil"/>
              <w:bottom w:val="nil"/>
            </w:tcBorders>
          </w:tcPr>
          <w:p w14:paraId="37FFEA34" w14:textId="77777777" w:rsidR="0056455D" w:rsidRDefault="0056455D" w:rsidP="0056455D">
            <w:pPr>
              <w:pStyle w:val="TableParagraph"/>
              <w:spacing w:line="263" w:lineRule="exact"/>
              <w:rPr>
                <w:sz w:val="24"/>
              </w:rPr>
            </w:pPr>
            <w:r>
              <w:rPr>
                <w:color w:val="231F20"/>
                <w:sz w:val="24"/>
              </w:rPr>
              <w:t>pupils now know and what</w:t>
            </w:r>
          </w:p>
        </w:tc>
        <w:tc>
          <w:tcPr>
            <w:tcW w:w="3076" w:type="dxa"/>
            <w:tcBorders>
              <w:top w:val="nil"/>
              <w:bottom w:val="nil"/>
            </w:tcBorders>
          </w:tcPr>
          <w:p w14:paraId="6FC8A42E" w14:textId="77777777" w:rsidR="0056455D" w:rsidRDefault="0056455D" w:rsidP="0056455D">
            <w:pPr>
              <w:pStyle w:val="TableParagraph"/>
              <w:spacing w:line="263" w:lineRule="exact"/>
              <w:rPr>
                <w:sz w:val="24"/>
              </w:rPr>
            </w:pPr>
            <w:r>
              <w:rPr>
                <w:color w:val="231F20"/>
                <w:sz w:val="24"/>
              </w:rPr>
              <w:t>next steps:</w:t>
            </w:r>
          </w:p>
        </w:tc>
      </w:tr>
      <w:tr w:rsidR="0056455D" w14:paraId="4FE84F99" w14:textId="77777777">
        <w:trPr>
          <w:trHeight w:val="288"/>
        </w:trPr>
        <w:tc>
          <w:tcPr>
            <w:tcW w:w="3758" w:type="dxa"/>
            <w:tcBorders>
              <w:top w:val="nil"/>
              <w:bottom w:val="nil"/>
            </w:tcBorders>
          </w:tcPr>
          <w:p w14:paraId="24A2746B" w14:textId="77777777" w:rsidR="0056455D" w:rsidRDefault="0056455D" w:rsidP="0056455D">
            <w:pPr>
              <w:pStyle w:val="TableParagraph"/>
              <w:spacing w:line="263" w:lineRule="exact"/>
              <w:rPr>
                <w:sz w:val="24"/>
              </w:rPr>
            </w:pPr>
            <w:r>
              <w:rPr>
                <w:color w:val="231F20"/>
                <w:sz w:val="24"/>
              </w:rPr>
              <w:t>and be able to do and about</w:t>
            </w:r>
          </w:p>
        </w:tc>
        <w:tc>
          <w:tcPr>
            <w:tcW w:w="3458" w:type="dxa"/>
            <w:tcBorders>
              <w:top w:val="nil"/>
              <w:bottom w:val="nil"/>
            </w:tcBorders>
          </w:tcPr>
          <w:p w14:paraId="0758EE70" w14:textId="77777777" w:rsidR="0056455D" w:rsidRDefault="0056455D" w:rsidP="0056455D">
            <w:pPr>
              <w:pStyle w:val="TableParagraph"/>
              <w:spacing w:line="263" w:lineRule="exact"/>
              <w:rPr>
                <w:sz w:val="24"/>
              </w:rPr>
            </w:pPr>
            <w:r>
              <w:rPr>
                <w:color w:val="231F20"/>
                <w:sz w:val="24"/>
              </w:rPr>
              <w:t>intentions:</w:t>
            </w:r>
          </w:p>
        </w:tc>
        <w:tc>
          <w:tcPr>
            <w:tcW w:w="1663" w:type="dxa"/>
            <w:tcBorders>
              <w:top w:val="nil"/>
              <w:bottom w:val="nil"/>
            </w:tcBorders>
          </w:tcPr>
          <w:p w14:paraId="79BFEFB0" w14:textId="77777777" w:rsidR="0056455D" w:rsidRDefault="0056455D" w:rsidP="0056455D">
            <w:pPr>
              <w:pStyle w:val="TableParagraph"/>
              <w:ind w:left="0"/>
              <w:rPr>
                <w:rFonts w:ascii="Times New Roman"/>
                <w:sz w:val="20"/>
              </w:rPr>
            </w:pPr>
          </w:p>
        </w:tc>
        <w:tc>
          <w:tcPr>
            <w:tcW w:w="3423" w:type="dxa"/>
            <w:tcBorders>
              <w:top w:val="nil"/>
              <w:bottom w:val="nil"/>
            </w:tcBorders>
          </w:tcPr>
          <w:p w14:paraId="535B2B32" w14:textId="77777777" w:rsidR="0056455D" w:rsidRDefault="0056455D" w:rsidP="0056455D">
            <w:pPr>
              <w:pStyle w:val="TableParagraph"/>
              <w:spacing w:line="263" w:lineRule="exact"/>
              <w:rPr>
                <w:sz w:val="24"/>
              </w:rPr>
            </w:pPr>
            <w:r>
              <w:rPr>
                <w:color w:val="231F20"/>
                <w:sz w:val="24"/>
              </w:rPr>
              <w:t>can they now do? What has</w:t>
            </w:r>
          </w:p>
        </w:tc>
        <w:tc>
          <w:tcPr>
            <w:tcW w:w="3076" w:type="dxa"/>
            <w:tcBorders>
              <w:top w:val="nil"/>
              <w:bottom w:val="nil"/>
            </w:tcBorders>
          </w:tcPr>
          <w:p w14:paraId="6B950B88" w14:textId="77777777" w:rsidR="0056455D" w:rsidRDefault="0056455D" w:rsidP="0056455D">
            <w:pPr>
              <w:pStyle w:val="TableParagraph"/>
              <w:ind w:left="0"/>
              <w:rPr>
                <w:rFonts w:ascii="Times New Roman"/>
                <w:sz w:val="20"/>
              </w:rPr>
            </w:pPr>
          </w:p>
        </w:tc>
      </w:tr>
      <w:tr w:rsidR="0056455D" w14:paraId="13F21E42" w14:textId="77777777">
        <w:trPr>
          <w:trHeight w:val="287"/>
        </w:trPr>
        <w:tc>
          <w:tcPr>
            <w:tcW w:w="3758" w:type="dxa"/>
            <w:tcBorders>
              <w:top w:val="nil"/>
              <w:bottom w:val="nil"/>
            </w:tcBorders>
          </w:tcPr>
          <w:p w14:paraId="1E428FB4" w14:textId="77777777" w:rsidR="0056455D" w:rsidRDefault="0056455D" w:rsidP="0056455D">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A8FAE2D" w14:textId="77777777" w:rsidR="0056455D" w:rsidRDefault="0056455D" w:rsidP="0056455D">
            <w:pPr>
              <w:pStyle w:val="TableParagraph"/>
              <w:ind w:left="0"/>
              <w:rPr>
                <w:rFonts w:ascii="Times New Roman"/>
                <w:sz w:val="20"/>
              </w:rPr>
            </w:pPr>
          </w:p>
        </w:tc>
        <w:tc>
          <w:tcPr>
            <w:tcW w:w="1663" w:type="dxa"/>
            <w:tcBorders>
              <w:top w:val="nil"/>
              <w:bottom w:val="nil"/>
            </w:tcBorders>
          </w:tcPr>
          <w:p w14:paraId="7519E09E" w14:textId="77777777" w:rsidR="0056455D" w:rsidRDefault="0056455D" w:rsidP="0056455D">
            <w:pPr>
              <w:pStyle w:val="TableParagraph"/>
              <w:ind w:left="0"/>
              <w:rPr>
                <w:rFonts w:ascii="Times New Roman"/>
                <w:sz w:val="20"/>
              </w:rPr>
            </w:pPr>
          </w:p>
        </w:tc>
        <w:tc>
          <w:tcPr>
            <w:tcW w:w="3423" w:type="dxa"/>
            <w:tcBorders>
              <w:top w:val="nil"/>
              <w:bottom w:val="nil"/>
            </w:tcBorders>
          </w:tcPr>
          <w:p w14:paraId="7CCAF95E" w14:textId="77777777" w:rsidR="0056455D" w:rsidRDefault="0056455D" w:rsidP="0056455D">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11CD819D" w14:textId="77777777" w:rsidR="0056455D" w:rsidRDefault="0056455D" w:rsidP="0056455D">
            <w:pPr>
              <w:pStyle w:val="TableParagraph"/>
              <w:ind w:left="0"/>
              <w:rPr>
                <w:rFonts w:ascii="Times New Roman"/>
                <w:sz w:val="20"/>
              </w:rPr>
            </w:pPr>
          </w:p>
        </w:tc>
      </w:tr>
      <w:tr w:rsidR="0056455D" w14:paraId="31EC51F1" w14:textId="77777777">
        <w:trPr>
          <w:trHeight w:val="274"/>
        </w:trPr>
        <w:tc>
          <w:tcPr>
            <w:tcW w:w="3758" w:type="dxa"/>
            <w:tcBorders>
              <w:top w:val="nil"/>
            </w:tcBorders>
          </w:tcPr>
          <w:p w14:paraId="4A7F829F" w14:textId="77777777" w:rsidR="0056455D" w:rsidRDefault="0056455D" w:rsidP="0056455D">
            <w:pPr>
              <w:pStyle w:val="TableParagraph"/>
              <w:spacing w:line="254" w:lineRule="exact"/>
              <w:rPr>
                <w:sz w:val="24"/>
              </w:rPr>
            </w:pPr>
            <w:r>
              <w:rPr>
                <w:color w:val="231F20"/>
                <w:sz w:val="24"/>
              </w:rPr>
              <w:t>consolidate through practice:</w:t>
            </w:r>
          </w:p>
        </w:tc>
        <w:tc>
          <w:tcPr>
            <w:tcW w:w="3458" w:type="dxa"/>
            <w:tcBorders>
              <w:top w:val="nil"/>
            </w:tcBorders>
          </w:tcPr>
          <w:p w14:paraId="18C2F3E4" w14:textId="77777777" w:rsidR="0056455D" w:rsidRDefault="0056455D" w:rsidP="0056455D">
            <w:pPr>
              <w:pStyle w:val="TableParagraph"/>
              <w:ind w:left="0"/>
              <w:rPr>
                <w:rFonts w:ascii="Times New Roman"/>
                <w:sz w:val="20"/>
              </w:rPr>
            </w:pPr>
          </w:p>
        </w:tc>
        <w:tc>
          <w:tcPr>
            <w:tcW w:w="1663" w:type="dxa"/>
            <w:tcBorders>
              <w:top w:val="nil"/>
            </w:tcBorders>
          </w:tcPr>
          <w:p w14:paraId="0A133B69" w14:textId="77777777" w:rsidR="0056455D" w:rsidRDefault="0056455D" w:rsidP="0056455D">
            <w:pPr>
              <w:pStyle w:val="TableParagraph"/>
              <w:ind w:left="0"/>
              <w:rPr>
                <w:rFonts w:ascii="Times New Roman"/>
                <w:sz w:val="20"/>
              </w:rPr>
            </w:pPr>
          </w:p>
        </w:tc>
        <w:tc>
          <w:tcPr>
            <w:tcW w:w="3423" w:type="dxa"/>
            <w:tcBorders>
              <w:top w:val="nil"/>
            </w:tcBorders>
          </w:tcPr>
          <w:p w14:paraId="1EDAECDC" w14:textId="77777777" w:rsidR="0056455D" w:rsidRDefault="0056455D" w:rsidP="0056455D">
            <w:pPr>
              <w:pStyle w:val="TableParagraph"/>
              <w:ind w:left="0"/>
              <w:rPr>
                <w:rFonts w:ascii="Times New Roman"/>
                <w:sz w:val="20"/>
              </w:rPr>
            </w:pPr>
          </w:p>
        </w:tc>
        <w:tc>
          <w:tcPr>
            <w:tcW w:w="3076" w:type="dxa"/>
            <w:tcBorders>
              <w:top w:val="nil"/>
            </w:tcBorders>
          </w:tcPr>
          <w:p w14:paraId="4FBD72DC" w14:textId="77777777" w:rsidR="0056455D" w:rsidRDefault="0056455D" w:rsidP="0056455D">
            <w:pPr>
              <w:pStyle w:val="TableParagraph"/>
              <w:ind w:left="0"/>
              <w:rPr>
                <w:rFonts w:ascii="Times New Roman"/>
                <w:sz w:val="20"/>
              </w:rPr>
            </w:pPr>
          </w:p>
        </w:tc>
      </w:tr>
      <w:tr w:rsidR="0056455D" w14:paraId="3CC07C02" w14:textId="77777777">
        <w:trPr>
          <w:trHeight w:val="2172"/>
        </w:trPr>
        <w:tc>
          <w:tcPr>
            <w:tcW w:w="3758" w:type="dxa"/>
          </w:tcPr>
          <w:p w14:paraId="00DAF266" w14:textId="77777777" w:rsidR="0056455D" w:rsidRPr="00925F04" w:rsidRDefault="0056455D" w:rsidP="0056455D">
            <w:pPr>
              <w:pStyle w:val="TableParagraph"/>
              <w:spacing w:line="257" w:lineRule="exact"/>
              <w:ind w:left="28"/>
              <w:rPr>
                <w:rFonts w:asciiTheme="minorHAnsi" w:hAnsiTheme="minorHAnsi" w:cstheme="minorHAnsi"/>
                <w:color w:val="231F20"/>
                <w:sz w:val="24"/>
              </w:rPr>
            </w:pPr>
            <w:r w:rsidRPr="00925F04">
              <w:rPr>
                <w:rFonts w:asciiTheme="minorHAnsi" w:hAnsiTheme="minorHAnsi" w:cstheme="minorHAnsi"/>
                <w:color w:val="231F20"/>
                <w:sz w:val="24"/>
              </w:rPr>
              <w:t>Additional achievements:</w:t>
            </w:r>
          </w:p>
          <w:p w14:paraId="77CD5D87" w14:textId="77777777" w:rsidR="0056455D" w:rsidRPr="00925F04" w:rsidRDefault="0056455D" w:rsidP="0056455D">
            <w:pPr>
              <w:pStyle w:val="TableParagraph"/>
              <w:spacing w:line="257" w:lineRule="exact"/>
              <w:ind w:left="28"/>
              <w:rPr>
                <w:rFonts w:asciiTheme="minorHAnsi" w:hAnsiTheme="minorHAnsi" w:cstheme="minorHAnsi"/>
                <w:color w:val="231F20"/>
                <w:sz w:val="24"/>
              </w:rPr>
            </w:pPr>
          </w:p>
          <w:p w14:paraId="5F7C9D02" w14:textId="77777777" w:rsidR="0056455D" w:rsidRPr="00925F04" w:rsidRDefault="0056455D" w:rsidP="0056455D">
            <w:pPr>
              <w:pStyle w:val="TableParagraph"/>
              <w:spacing w:line="257" w:lineRule="exact"/>
              <w:ind w:left="28"/>
              <w:rPr>
                <w:rFonts w:asciiTheme="minorHAnsi" w:hAnsiTheme="minorHAnsi" w:cstheme="minorHAnsi"/>
                <w:sz w:val="24"/>
              </w:rPr>
            </w:pPr>
            <w:r w:rsidRPr="00925F04">
              <w:rPr>
                <w:rFonts w:asciiTheme="minorHAnsi" w:hAnsiTheme="minorHAnsi" w:cstheme="minorHAnsi"/>
                <w:sz w:val="24"/>
              </w:rPr>
              <w:t xml:space="preserve">To improve inclusion sport opportunities particularly as pupils with mobility </w:t>
            </w:r>
            <w:proofErr w:type="gramStart"/>
            <w:r w:rsidRPr="00925F04">
              <w:rPr>
                <w:rFonts w:asciiTheme="minorHAnsi" w:hAnsiTheme="minorHAnsi" w:cstheme="minorHAnsi"/>
                <w:sz w:val="24"/>
              </w:rPr>
              <w:t>restrictions  in</w:t>
            </w:r>
            <w:proofErr w:type="gramEnd"/>
            <w:r w:rsidRPr="00925F04">
              <w:rPr>
                <w:rFonts w:asciiTheme="minorHAnsi" w:hAnsiTheme="minorHAnsi" w:cstheme="minorHAnsi"/>
                <w:sz w:val="24"/>
              </w:rPr>
              <w:t xml:space="preserve"> KS2. </w:t>
            </w:r>
          </w:p>
          <w:p w14:paraId="7FD76DA0" w14:textId="77777777" w:rsidR="00DB624F" w:rsidRPr="00925F04" w:rsidRDefault="00DB624F" w:rsidP="0056455D">
            <w:pPr>
              <w:pStyle w:val="TableParagraph"/>
              <w:spacing w:line="257" w:lineRule="exact"/>
              <w:ind w:left="28"/>
              <w:rPr>
                <w:rFonts w:asciiTheme="minorHAnsi" w:hAnsiTheme="minorHAnsi" w:cstheme="minorHAnsi"/>
                <w:sz w:val="24"/>
              </w:rPr>
            </w:pPr>
          </w:p>
          <w:p w14:paraId="34D15D5D" w14:textId="77777777" w:rsidR="00DB624F" w:rsidRPr="00925F04" w:rsidRDefault="00DB624F" w:rsidP="0056455D">
            <w:pPr>
              <w:pStyle w:val="TableParagraph"/>
              <w:spacing w:line="257" w:lineRule="exact"/>
              <w:ind w:left="28"/>
              <w:rPr>
                <w:rFonts w:asciiTheme="minorHAnsi" w:hAnsiTheme="minorHAnsi" w:cstheme="minorHAnsi"/>
                <w:sz w:val="24"/>
              </w:rPr>
            </w:pPr>
          </w:p>
          <w:p w14:paraId="576B1C35" w14:textId="77777777" w:rsidR="00DB624F" w:rsidRPr="00925F04" w:rsidRDefault="00DB624F" w:rsidP="0056455D">
            <w:pPr>
              <w:pStyle w:val="TableParagraph"/>
              <w:spacing w:line="257" w:lineRule="exact"/>
              <w:ind w:left="28"/>
              <w:rPr>
                <w:rFonts w:asciiTheme="minorHAnsi" w:hAnsiTheme="minorHAnsi" w:cstheme="minorHAnsi"/>
                <w:sz w:val="24"/>
              </w:rPr>
            </w:pPr>
          </w:p>
          <w:p w14:paraId="1AE38118" w14:textId="319932A8" w:rsidR="00C70B44" w:rsidRPr="00925F04" w:rsidRDefault="00C70B44" w:rsidP="0056455D">
            <w:pPr>
              <w:pStyle w:val="TableParagraph"/>
              <w:spacing w:line="257" w:lineRule="exact"/>
              <w:ind w:left="28"/>
              <w:rPr>
                <w:rFonts w:asciiTheme="minorHAnsi" w:hAnsiTheme="minorHAnsi" w:cstheme="minorHAnsi"/>
                <w:sz w:val="24"/>
              </w:rPr>
            </w:pPr>
            <w:r w:rsidRPr="00925F04">
              <w:rPr>
                <w:rFonts w:asciiTheme="minorHAnsi" w:hAnsiTheme="minorHAnsi" w:cstheme="minorHAnsi"/>
                <w:sz w:val="24"/>
              </w:rPr>
              <w:t xml:space="preserve">To provide a </w:t>
            </w:r>
            <w:proofErr w:type="gramStart"/>
            <w:r w:rsidRPr="00925F04">
              <w:rPr>
                <w:rFonts w:asciiTheme="minorHAnsi" w:hAnsiTheme="minorHAnsi" w:cstheme="minorHAnsi"/>
                <w:sz w:val="24"/>
              </w:rPr>
              <w:t>water based</w:t>
            </w:r>
            <w:proofErr w:type="gramEnd"/>
            <w:r w:rsidRPr="00925F04">
              <w:rPr>
                <w:rFonts w:asciiTheme="minorHAnsi" w:hAnsiTheme="minorHAnsi" w:cstheme="minorHAnsi"/>
                <w:sz w:val="24"/>
              </w:rPr>
              <w:t xml:space="preserve"> activity</w:t>
            </w:r>
            <w:r w:rsidR="00AD5A47" w:rsidRPr="00925F04">
              <w:rPr>
                <w:rFonts w:asciiTheme="minorHAnsi" w:hAnsiTheme="minorHAnsi" w:cstheme="minorHAnsi"/>
                <w:sz w:val="24"/>
              </w:rPr>
              <w:t xml:space="preserve"> (sailing)</w:t>
            </w:r>
            <w:r w:rsidRPr="00925F04">
              <w:rPr>
                <w:rFonts w:asciiTheme="minorHAnsi" w:hAnsiTheme="minorHAnsi" w:cstheme="minorHAnsi"/>
                <w:sz w:val="24"/>
              </w:rPr>
              <w:t xml:space="preserve"> for year 6 to build confidence </w:t>
            </w:r>
            <w:r w:rsidRPr="00925F04">
              <w:rPr>
                <w:rFonts w:asciiTheme="minorHAnsi" w:hAnsiTheme="minorHAnsi" w:cstheme="minorHAnsi"/>
                <w:sz w:val="24"/>
              </w:rPr>
              <w:lastRenderedPageBreak/>
              <w:t xml:space="preserve">and collaboration </w:t>
            </w:r>
          </w:p>
          <w:p w14:paraId="26D31AC1" w14:textId="71A3CF8F" w:rsidR="00DB624F" w:rsidRPr="00925F04" w:rsidRDefault="00DB624F" w:rsidP="0056455D">
            <w:pPr>
              <w:pStyle w:val="TableParagraph"/>
              <w:spacing w:line="257" w:lineRule="exact"/>
              <w:ind w:left="28"/>
              <w:rPr>
                <w:rFonts w:asciiTheme="minorHAnsi" w:hAnsiTheme="minorHAnsi" w:cstheme="minorHAnsi"/>
                <w:sz w:val="24"/>
              </w:rPr>
            </w:pPr>
            <w:r w:rsidRPr="00925F04">
              <w:rPr>
                <w:rFonts w:asciiTheme="minorHAnsi" w:hAnsiTheme="minorHAnsi" w:cstheme="minorHAnsi"/>
                <w:sz w:val="24"/>
              </w:rPr>
              <w:t xml:space="preserve"> </w:t>
            </w:r>
            <w:r w:rsidR="00AD5A47" w:rsidRPr="00925F04">
              <w:rPr>
                <w:rFonts w:asciiTheme="minorHAnsi" w:hAnsiTheme="minorHAnsi" w:cstheme="minorHAnsi"/>
                <w:sz w:val="24"/>
              </w:rPr>
              <w:t>To support the funding of an outdoor activity for year 6 (orienteering, abseiling, etc) at a local OEC to build confidence and team building</w:t>
            </w:r>
          </w:p>
          <w:p w14:paraId="40A08D34" w14:textId="77777777" w:rsidR="00AD5A47" w:rsidRPr="00925F04" w:rsidRDefault="00AD5A47" w:rsidP="0056455D">
            <w:pPr>
              <w:pStyle w:val="TableParagraph"/>
              <w:spacing w:line="257" w:lineRule="exact"/>
              <w:ind w:left="28"/>
              <w:rPr>
                <w:rFonts w:asciiTheme="minorHAnsi" w:hAnsiTheme="minorHAnsi" w:cstheme="minorHAnsi"/>
                <w:sz w:val="24"/>
              </w:rPr>
            </w:pPr>
          </w:p>
          <w:p w14:paraId="639C9637" w14:textId="70AB83BE" w:rsidR="00DB624F" w:rsidRPr="00925F04" w:rsidRDefault="00DB624F" w:rsidP="0056455D">
            <w:pPr>
              <w:pStyle w:val="TableParagraph"/>
              <w:spacing w:line="257" w:lineRule="exact"/>
              <w:ind w:left="28"/>
              <w:rPr>
                <w:rFonts w:asciiTheme="minorHAnsi" w:hAnsiTheme="minorHAnsi" w:cstheme="minorHAnsi"/>
                <w:sz w:val="24"/>
              </w:rPr>
            </w:pPr>
            <w:r w:rsidRPr="00925F04">
              <w:rPr>
                <w:rFonts w:asciiTheme="minorHAnsi" w:hAnsiTheme="minorHAnsi" w:cstheme="minorHAnsi"/>
                <w:sz w:val="24"/>
              </w:rPr>
              <w:t>Outdoor Learning – Equipment to be purchased</w:t>
            </w:r>
            <w:r w:rsidR="00AD5A47" w:rsidRPr="00925F04">
              <w:rPr>
                <w:rFonts w:asciiTheme="minorHAnsi" w:hAnsiTheme="minorHAnsi" w:cstheme="minorHAnsi"/>
                <w:sz w:val="24"/>
              </w:rPr>
              <w:t>: s</w:t>
            </w:r>
            <w:r w:rsidRPr="00925F04">
              <w:rPr>
                <w:rFonts w:asciiTheme="minorHAnsi" w:hAnsiTheme="minorHAnsi" w:cstheme="minorHAnsi"/>
                <w:sz w:val="24"/>
              </w:rPr>
              <w:t xml:space="preserve">helters, spades, wheel </w:t>
            </w:r>
            <w:proofErr w:type="gramStart"/>
            <w:r w:rsidRPr="00925F04">
              <w:rPr>
                <w:rFonts w:asciiTheme="minorHAnsi" w:hAnsiTheme="minorHAnsi" w:cstheme="minorHAnsi"/>
                <w:sz w:val="24"/>
              </w:rPr>
              <w:t>barrows,  for</w:t>
            </w:r>
            <w:proofErr w:type="gramEnd"/>
            <w:r w:rsidRPr="00925F04">
              <w:rPr>
                <w:rFonts w:asciiTheme="minorHAnsi" w:hAnsiTheme="minorHAnsi" w:cstheme="minorHAnsi"/>
                <w:sz w:val="24"/>
              </w:rPr>
              <w:t xml:space="preserve"> the wildlife area at the bottom of school field</w:t>
            </w:r>
            <w:r w:rsidR="00AD5A47" w:rsidRPr="00925F04">
              <w:rPr>
                <w:rFonts w:asciiTheme="minorHAnsi" w:hAnsiTheme="minorHAnsi" w:cstheme="minorHAnsi"/>
                <w:sz w:val="24"/>
              </w:rPr>
              <w:t>.</w:t>
            </w:r>
          </w:p>
          <w:p w14:paraId="7EEA0CC7" w14:textId="73F918C3" w:rsidR="00AD5A47" w:rsidRPr="00925F04" w:rsidRDefault="00AD5A47" w:rsidP="0056455D">
            <w:pPr>
              <w:pStyle w:val="TableParagraph"/>
              <w:spacing w:line="257" w:lineRule="exact"/>
              <w:ind w:left="28"/>
              <w:rPr>
                <w:rFonts w:asciiTheme="minorHAnsi" w:hAnsiTheme="minorHAnsi" w:cstheme="minorHAnsi"/>
                <w:sz w:val="24"/>
              </w:rPr>
            </w:pPr>
          </w:p>
          <w:p w14:paraId="3637F564" w14:textId="568E54CD" w:rsidR="00AD5A47" w:rsidRPr="00925F04" w:rsidRDefault="00AD5A47" w:rsidP="0056455D">
            <w:pPr>
              <w:pStyle w:val="TableParagraph"/>
              <w:spacing w:line="257" w:lineRule="exact"/>
              <w:ind w:left="28"/>
              <w:rPr>
                <w:rFonts w:asciiTheme="minorHAnsi" w:hAnsiTheme="minorHAnsi" w:cstheme="minorHAnsi"/>
                <w:sz w:val="24"/>
              </w:rPr>
            </w:pPr>
            <w:r w:rsidRPr="00925F04">
              <w:rPr>
                <w:rFonts w:asciiTheme="minorHAnsi" w:hAnsiTheme="minorHAnsi" w:cstheme="minorHAnsi"/>
                <w:sz w:val="24"/>
              </w:rPr>
              <w:t xml:space="preserve">To support the funding and build of a new hard surface netball court </w:t>
            </w:r>
          </w:p>
          <w:p w14:paraId="2D582C31" w14:textId="2AA426F9" w:rsidR="00925F04" w:rsidRPr="00925F04" w:rsidRDefault="00925F04" w:rsidP="0056455D">
            <w:pPr>
              <w:pStyle w:val="TableParagraph"/>
              <w:spacing w:line="257" w:lineRule="exact"/>
              <w:ind w:left="28"/>
              <w:rPr>
                <w:rFonts w:asciiTheme="minorHAnsi" w:hAnsiTheme="minorHAnsi" w:cstheme="minorHAnsi"/>
                <w:sz w:val="24"/>
              </w:rPr>
            </w:pPr>
          </w:p>
          <w:p w14:paraId="7677E9C2" w14:textId="714FA65E" w:rsidR="00925F04" w:rsidRPr="00925F04" w:rsidRDefault="00925F04" w:rsidP="0056455D">
            <w:pPr>
              <w:pStyle w:val="TableParagraph"/>
              <w:spacing w:line="257" w:lineRule="exact"/>
              <w:ind w:left="28"/>
              <w:rPr>
                <w:rFonts w:asciiTheme="minorHAnsi" w:hAnsiTheme="minorHAnsi" w:cstheme="minorHAnsi"/>
                <w:sz w:val="24"/>
              </w:rPr>
            </w:pPr>
          </w:p>
          <w:p w14:paraId="17AE5DC3" w14:textId="174FADD3" w:rsidR="00925F04" w:rsidRPr="00925F04" w:rsidRDefault="00925F04" w:rsidP="0056455D">
            <w:pPr>
              <w:pStyle w:val="TableParagraph"/>
              <w:spacing w:line="257" w:lineRule="exact"/>
              <w:ind w:left="28"/>
              <w:rPr>
                <w:rFonts w:asciiTheme="minorHAnsi" w:hAnsiTheme="minorHAnsi" w:cstheme="minorHAnsi"/>
                <w:sz w:val="24"/>
              </w:rPr>
            </w:pPr>
          </w:p>
          <w:p w14:paraId="66CC4307" w14:textId="45345968" w:rsidR="00925F04" w:rsidRPr="00925F04" w:rsidRDefault="00925F04" w:rsidP="0056455D">
            <w:pPr>
              <w:pStyle w:val="TableParagraph"/>
              <w:spacing w:line="257" w:lineRule="exact"/>
              <w:ind w:left="28"/>
              <w:rPr>
                <w:rFonts w:asciiTheme="minorHAnsi" w:hAnsiTheme="minorHAnsi" w:cstheme="minorHAnsi"/>
                <w:sz w:val="24"/>
              </w:rPr>
            </w:pPr>
          </w:p>
          <w:p w14:paraId="0456B9E9" w14:textId="0E26CBEE" w:rsidR="00925F04" w:rsidRPr="00925F04" w:rsidRDefault="00925F04" w:rsidP="0056455D">
            <w:pPr>
              <w:pStyle w:val="TableParagraph"/>
              <w:spacing w:line="257" w:lineRule="exact"/>
              <w:ind w:left="28"/>
              <w:rPr>
                <w:rFonts w:asciiTheme="minorHAnsi" w:hAnsiTheme="minorHAnsi" w:cstheme="minorHAnsi"/>
                <w:sz w:val="24"/>
              </w:rPr>
            </w:pPr>
          </w:p>
          <w:p w14:paraId="016A2A5A" w14:textId="60E77DB5" w:rsidR="00925F04" w:rsidRPr="00925F04" w:rsidRDefault="00925F04" w:rsidP="0056455D">
            <w:pPr>
              <w:pStyle w:val="TableParagraph"/>
              <w:spacing w:line="257" w:lineRule="exact"/>
              <w:ind w:left="28"/>
              <w:rPr>
                <w:rFonts w:asciiTheme="minorHAnsi" w:hAnsiTheme="minorHAnsi" w:cstheme="minorHAnsi"/>
                <w:sz w:val="24"/>
              </w:rPr>
            </w:pPr>
          </w:p>
          <w:p w14:paraId="2BCE7FBE" w14:textId="209A568F" w:rsidR="00925F04" w:rsidRPr="00925F04" w:rsidRDefault="00925F04" w:rsidP="0056455D">
            <w:pPr>
              <w:pStyle w:val="TableParagraph"/>
              <w:spacing w:line="257" w:lineRule="exact"/>
              <w:ind w:left="28"/>
              <w:rPr>
                <w:rFonts w:asciiTheme="minorHAnsi" w:hAnsiTheme="minorHAnsi" w:cstheme="minorHAnsi"/>
                <w:sz w:val="24"/>
              </w:rPr>
            </w:pPr>
            <w:r w:rsidRPr="00925F04">
              <w:rPr>
                <w:rFonts w:asciiTheme="minorHAnsi" w:hAnsiTheme="minorHAnsi" w:cstheme="minorHAnsi"/>
                <w:sz w:val="24"/>
              </w:rPr>
              <w:t>To fund additional swimming lessons for those pupils who cannot swim one length in Year 6</w:t>
            </w:r>
          </w:p>
          <w:p w14:paraId="5210533B" w14:textId="093B9F90" w:rsidR="00DB624F" w:rsidRPr="00925F04" w:rsidRDefault="00DB624F" w:rsidP="00AD5A47">
            <w:pPr>
              <w:pStyle w:val="TableParagraph"/>
              <w:spacing w:line="257" w:lineRule="exact"/>
              <w:ind w:left="0"/>
              <w:rPr>
                <w:rFonts w:asciiTheme="minorHAnsi" w:hAnsiTheme="minorHAnsi" w:cstheme="minorHAnsi"/>
                <w:sz w:val="24"/>
              </w:rPr>
            </w:pPr>
          </w:p>
        </w:tc>
        <w:tc>
          <w:tcPr>
            <w:tcW w:w="3458" w:type="dxa"/>
          </w:tcPr>
          <w:p w14:paraId="630F2600" w14:textId="77777777" w:rsidR="0056455D" w:rsidRPr="00925F04" w:rsidRDefault="0056455D" w:rsidP="0056455D">
            <w:pPr>
              <w:pStyle w:val="TableParagraph"/>
              <w:ind w:left="0"/>
              <w:rPr>
                <w:rFonts w:asciiTheme="minorHAnsi" w:hAnsiTheme="minorHAnsi" w:cstheme="minorHAnsi"/>
                <w:sz w:val="24"/>
              </w:rPr>
            </w:pPr>
            <w:r w:rsidRPr="00925F04">
              <w:rPr>
                <w:rFonts w:asciiTheme="minorHAnsi" w:hAnsiTheme="minorHAnsi" w:cstheme="minorHAnsi"/>
                <w:sz w:val="24"/>
              </w:rPr>
              <w:lastRenderedPageBreak/>
              <w:t>Purchase two sets of Boccia</w:t>
            </w:r>
          </w:p>
          <w:p w14:paraId="4788FCB3" w14:textId="77777777" w:rsidR="0056455D" w:rsidRPr="00925F04" w:rsidRDefault="0056455D" w:rsidP="0056455D">
            <w:pPr>
              <w:pStyle w:val="TableParagraph"/>
              <w:ind w:left="0"/>
              <w:rPr>
                <w:rFonts w:asciiTheme="minorHAnsi" w:hAnsiTheme="minorHAnsi" w:cstheme="minorHAnsi"/>
                <w:sz w:val="24"/>
              </w:rPr>
            </w:pPr>
            <w:r w:rsidRPr="00925F04">
              <w:rPr>
                <w:rFonts w:asciiTheme="minorHAnsi" w:hAnsiTheme="minorHAnsi" w:cstheme="minorHAnsi"/>
                <w:sz w:val="24"/>
              </w:rPr>
              <w:t xml:space="preserve">Enter Boccia virtual tournaments. </w:t>
            </w:r>
          </w:p>
          <w:p w14:paraId="2BCDB8ED" w14:textId="77777777" w:rsidR="0056455D" w:rsidRPr="00925F04" w:rsidRDefault="0056455D" w:rsidP="0056455D">
            <w:pPr>
              <w:pStyle w:val="TableParagraph"/>
              <w:ind w:left="0"/>
              <w:rPr>
                <w:rFonts w:asciiTheme="minorHAnsi" w:hAnsiTheme="minorHAnsi" w:cstheme="minorHAnsi"/>
                <w:sz w:val="24"/>
              </w:rPr>
            </w:pPr>
          </w:p>
          <w:p w14:paraId="38C78097" w14:textId="77777777" w:rsidR="0056455D" w:rsidRPr="00925F04" w:rsidRDefault="00DC1136" w:rsidP="0056455D">
            <w:pPr>
              <w:pStyle w:val="TableParagraph"/>
              <w:ind w:left="0"/>
              <w:rPr>
                <w:rFonts w:asciiTheme="minorHAnsi" w:hAnsiTheme="minorHAnsi" w:cstheme="minorHAnsi"/>
                <w:sz w:val="24"/>
              </w:rPr>
            </w:pPr>
            <w:r w:rsidRPr="00925F04">
              <w:rPr>
                <w:rFonts w:asciiTheme="minorHAnsi" w:hAnsiTheme="minorHAnsi" w:cstheme="minorHAnsi"/>
                <w:sz w:val="24"/>
              </w:rPr>
              <w:t xml:space="preserve">All children knew to this sport, </w:t>
            </w:r>
            <w:proofErr w:type="gramStart"/>
            <w:r w:rsidRPr="00925F04">
              <w:rPr>
                <w:rFonts w:asciiTheme="minorHAnsi" w:hAnsiTheme="minorHAnsi" w:cstheme="minorHAnsi"/>
                <w:sz w:val="24"/>
              </w:rPr>
              <w:t>Everyone</w:t>
            </w:r>
            <w:proofErr w:type="gramEnd"/>
            <w:r w:rsidRPr="00925F04">
              <w:rPr>
                <w:rFonts w:asciiTheme="minorHAnsi" w:hAnsiTheme="minorHAnsi" w:cstheme="minorHAnsi"/>
                <w:sz w:val="24"/>
              </w:rPr>
              <w:t xml:space="preserve"> sat so no issues for restricted mobility. </w:t>
            </w:r>
            <w:r w:rsidR="0056455D" w:rsidRPr="00925F04">
              <w:rPr>
                <w:rFonts w:asciiTheme="minorHAnsi" w:hAnsiTheme="minorHAnsi" w:cstheme="minorHAnsi"/>
                <w:sz w:val="24"/>
              </w:rPr>
              <w:t xml:space="preserve"> </w:t>
            </w:r>
          </w:p>
          <w:p w14:paraId="16EBCBA0" w14:textId="77777777" w:rsidR="00AD5A47" w:rsidRPr="00925F04" w:rsidRDefault="00AD5A47" w:rsidP="0056455D">
            <w:pPr>
              <w:pStyle w:val="TableParagraph"/>
              <w:ind w:left="0"/>
              <w:rPr>
                <w:rFonts w:asciiTheme="minorHAnsi" w:hAnsiTheme="minorHAnsi" w:cstheme="minorHAnsi"/>
                <w:sz w:val="24"/>
              </w:rPr>
            </w:pPr>
          </w:p>
          <w:p w14:paraId="75E9164A" w14:textId="77777777" w:rsidR="00AD5A47" w:rsidRPr="00925F04" w:rsidRDefault="00AD5A47" w:rsidP="0056455D">
            <w:pPr>
              <w:pStyle w:val="TableParagraph"/>
              <w:ind w:left="0"/>
              <w:rPr>
                <w:rFonts w:asciiTheme="minorHAnsi" w:hAnsiTheme="minorHAnsi" w:cstheme="minorHAnsi"/>
                <w:sz w:val="24"/>
              </w:rPr>
            </w:pPr>
          </w:p>
          <w:p w14:paraId="19807E7C" w14:textId="77777777" w:rsidR="00AD5A47" w:rsidRPr="00925F04" w:rsidRDefault="00AD5A47" w:rsidP="0056455D">
            <w:pPr>
              <w:pStyle w:val="TableParagraph"/>
              <w:ind w:left="0"/>
              <w:rPr>
                <w:rFonts w:asciiTheme="minorHAnsi" w:hAnsiTheme="minorHAnsi" w:cstheme="minorHAnsi"/>
                <w:sz w:val="24"/>
              </w:rPr>
            </w:pPr>
          </w:p>
          <w:p w14:paraId="7ED4DF53" w14:textId="77777777" w:rsidR="00AD5A47" w:rsidRPr="00925F04" w:rsidRDefault="00AD5A47" w:rsidP="0056455D">
            <w:pPr>
              <w:pStyle w:val="TableParagraph"/>
              <w:ind w:left="0"/>
              <w:rPr>
                <w:rFonts w:asciiTheme="minorHAnsi" w:hAnsiTheme="minorHAnsi" w:cstheme="minorHAnsi"/>
                <w:sz w:val="24"/>
              </w:rPr>
            </w:pPr>
          </w:p>
          <w:p w14:paraId="55A4DF80" w14:textId="77777777" w:rsidR="00AD5A47" w:rsidRPr="00925F04" w:rsidRDefault="00AD5A47" w:rsidP="0056455D">
            <w:pPr>
              <w:pStyle w:val="TableParagraph"/>
              <w:ind w:left="0"/>
              <w:rPr>
                <w:rFonts w:asciiTheme="minorHAnsi" w:hAnsiTheme="minorHAnsi" w:cstheme="minorHAnsi"/>
                <w:sz w:val="24"/>
              </w:rPr>
            </w:pPr>
          </w:p>
          <w:p w14:paraId="0DF7864F" w14:textId="77777777" w:rsidR="00AD5A47" w:rsidRPr="00925F04" w:rsidRDefault="00AD5A47" w:rsidP="0056455D">
            <w:pPr>
              <w:pStyle w:val="TableParagraph"/>
              <w:ind w:left="0"/>
              <w:rPr>
                <w:rFonts w:asciiTheme="minorHAnsi" w:hAnsiTheme="minorHAnsi" w:cstheme="minorHAnsi"/>
                <w:sz w:val="24"/>
              </w:rPr>
            </w:pPr>
          </w:p>
          <w:p w14:paraId="46A04971" w14:textId="77777777" w:rsidR="00AD5A47" w:rsidRPr="00925F04" w:rsidRDefault="00AD5A47" w:rsidP="0056455D">
            <w:pPr>
              <w:pStyle w:val="TableParagraph"/>
              <w:ind w:left="0"/>
              <w:rPr>
                <w:rFonts w:asciiTheme="minorHAnsi" w:hAnsiTheme="minorHAnsi" w:cstheme="minorHAnsi"/>
                <w:sz w:val="24"/>
              </w:rPr>
            </w:pPr>
          </w:p>
          <w:p w14:paraId="226BEA1F" w14:textId="77777777" w:rsidR="00AD5A47" w:rsidRPr="00925F04" w:rsidRDefault="00AD5A47" w:rsidP="0056455D">
            <w:pPr>
              <w:pStyle w:val="TableParagraph"/>
              <w:ind w:left="0"/>
              <w:rPr>
                <w:rFonts w:asciiTheme="minorHAnsi" w:hAnsiTheme="minorHAnsi" w:cstheme="minorHAnsi"/>
                <w:sz w:val="24"/>
              </w:rPr>
            </w:pPr>
          </w:p>
          <w:p w14:paraId="4F1672E5" w14:textId="77777777" w:rsidR="00AD5A47" w:rsidRPr="00925F04" w:rsidRDefault="00AD5A47" w:rsidP="0056455D">
            <w:pPr>
              <w:pStyle w:val="TableParagraph"/>
              <w:ind w:left="0"/>
              <w:rPr>
                <w:rFonts w:asciiTheme="minorHAnsi" w:hAnsiTheme="minorHAnsi" w:cstheme="minorHAnsi"/>
                <w:sz w:val="24"/>
              </w:rPr>
            </w:pPr>
          </w:p>
          <w:p w14:paraId="378C80DA" w14:textId="77777777" w:rsidR="00AD5A47" w:rsidRPr="00925F04" w:rsidRDefault="00AD5A47" w:rsidP="0056455D">
            <w:pPr>
              <w:pStyle w:val="TableParagraph"/>
              <w:ind w:left="0"/>
              <w:rPr>
                <w:rFonts w:asciiTheme="minorHAnsi" w:hAnsiTheme="minorHAnsi" w:cstheme="minorHAnsi"/>
                <w:sz w:val="24"/>
              </w:rPr>
            </w:pPr>
          </w:p>
          <w:p w14:paraId="11295E58" w14:textId="77777777" w:rsidR="00AD5A47" w:rsidRPr="00925F04" w:rsidRDefault="00AD5A47" w:rsidP="0056455D">
            <w:pPr>
              <w:pStyle w:val="TableParagraph"/>
              <w:ind w:left="0"/>
              <w:rPr>
                <w:rFonts w:asciiTheme="minorHAnsi" w:hAnsiTheme="minorHAnsi" w:cstheme="minorHAnsi"/>
                <w:sz w:val="24"/>
              </w:rPr>
            </w:pPr>
          </w:p>
          <w:p w14:paraId="745406D6" w14:textId="77777777" w:rsidR="00AD5A47" w:rsidRPr="00925F04" w:rsidRDefault="00AD5A47" w:rsidP="0056455D">
            <w:pPr>
              <w:pStyle w:val="TableParagraph"/>
              <w:ind w:left="0"/>
              <w:rPr>
                <w:rFonts w:asciiTheme="minorHAnsi" w:hAnsiTheme="minorHAnsi" w:cstheme="minorHAnsi"/>
                <w:sz w:val="24"/>
              </w:rPr>
            </w:pPr>
          </w:p>
          <w:p w14:paraId="3E3F714F" w14:textId="71070FFD" w:rsidR="00AD5A47" w:rsidRPr="00925F04" w:rsidRDefault="00AD5A47" w:rsidP="0056455D">
            <w:pPr>
              <w:pStyle w:val="TableParagraph"/>
              <w:ind w:left="0"/>
              <w:rPr>
                <w:rFonts w:asciiTheme="minorHAnsi" w:hAnsiTheme="minorHAnsi" w:cstheme="minorHAnsi"/>
                <w:sz w:val="24"/>
              </w:rPr>
            </w:pPr>
            <w:r w:rsidRPr="00925F04">
              <w:rPr>
                <w:rFonts w:asciiTheme="minorHAnsi" w:hAnsiTheme="minorHAnsi" w:cstheme="minorHAnsi"/>
                <w:sz w:val="24"/>
              </w:rPr>
              <w:t>Quotes have been sought and the area has ben prepared</w:t>
            </w:r>
            <w:r w:rsidR="00735F3C">
              <w:rPr>
                <w:rFonts w:asciiTheme="minorHAnsi" w:hAnsiTheme="minorHAnsi" w:cstheme="minorHAnsi"/>
                <w:sz w:val="24"/>
              </w:rPr>
              <w:t xml:space="preserve"> circa £25000</w:t>
            </w:r>
          </w:p>
          <w:p w14:paraId="23EEB7DD" w14:textId="77777777" w:rsidR="00925F04" w:rsidRPr="00925F04" w:rsidRDefault="00925F04" w:rsidP="0056455D">
            <w:pPr>
              <w:pStyle w:val="TableParagraph"/>
              <w:ind w:left="0"/>
              <w:rPr>
                <w:rFonts w:asciiTheme="minorHAnsi" w:hAnsiTheme="minorHAnsi" w:cstheme="minorHAnsi"/>
                <w:sz w:val="24"/>
              </w:rPr>
            </w:pPr>
          </w:p>
          <w:p w14:paraId="49A1C9DC" w14:textId="77777777" w:rsidR="00925F04" w:rsidRPr="00925F04" w:rsidRDefault="00925F04" w:rsidP="0056455D">
            <w:pPr>
              <w:pStyle w:val="TableParagraph"/>
              <w:ind w:left="0"/>
              <w:rPr>
                <w:rFonts w:asciiTheme="minorHAnsi" w:hAnsiTheme="minorHAnsi" w:cstheme="minorHAnsi"/>
                <w:sz w:val="24"/>
              </w:rPr>
            </w:pPr>
          </w:p>
          <w:p w14:paraId="7DFF0281" w14:textId="77777777" w:rsidR="00925F04" w:rsidRPr="00925F04" w:rsidRDefault="00925F04" w:rsidP="0056455D">
            <w:pPr>
              <w:pStyle w:val="TableParagraph"/>
              <w:ind w:left="0"/>
              <w:rPr>
                <w:rFonts w:asciiTheme="minorHAnsi" w:hAnsiTheme="minorHAnsi" w:cstheme="minorHAnsi"/>
                <w:sz w:val="24"/>
              </w:rPr>
            </w:pPr>
          </w:p>
          <w:p w14:paraId="6FB4CCA6" w14:textId="77777777" w:rsidR="00925F04" w:rsidRPr="00925F04" w:rsidRDefault="00925F04" w:rsidP="0056455D">
            <w:pPr>
              <w:pStyle w:val="TableParagraph"/>
              <w:ind w:left="0"/>
              <w:rPr>
                <w:rFonts w:asciiTheme="minorHAnsi" w:hAnsiTheme="minorHAnsi" w:cstheme="minorHAnsi"/>
                <w:sz w:val="24"/>
              </w:rPr>
            </w:pPr>
          </w:p>
          <w:p w14:paraId="5755DF9D" w14:textId="7BF83E79" w:rsidR="00925F04" w:rsidRPr="00925F04" w:rsidRDefault="00925F04" w:rsidP="0056455D">
            <w:pPr>
              <w:pStyle w:val="TableParagraph"/>
              <w:ind w:left="0"/>
              <w:rPr>
                <w:rFonts w:asciiTheme="minorHAnsi" w:hAnsiTheme="minorHAnsi" w:cstheme="minorHAnsi"/>
                <w:sz w:val="24"/>
              </w:rPr>
            </w:pPr>
            <w:r w:rsidRPr="00925F04">
              <w:rPr>
                <w:rFonts w:asciiTheme="minorHAnsi" w:hAnsiTheme="minorHAnsi" w:cstheme="minorHAnsi"/>
                <w:sz w:val="24"/>
              </w:rPr>
              <w:t>Assess pupils</w:t>
            </w:r>
            <w:r w:rsidR="00735F3C">
              <w:rPr>
                <w:rFonts w:asciiTheme="minorHAnsi" w:hAnsiTheme="minorHAnsi" w:cstheme="minorHAnsi"/>
                <w:sz w:val="24"/>
              </w:rPr>
              <w:t>’</w:t>
            </w:r>
            <w:r w:rsidRPr="00925F04">
              <w:rPr>
                <w:rFonts w:asciiTheme="minorHAnsi" w:hAnsiTheme="minorHAnsi" w:cstheme="minorHAnsi"/>
                <w:sz w:val="24"/>
              </w:rPr>
              <w:t xml:space="preserve"> ability and arrange additional lessons at local pool </w:t>
            </w:r>
          </w:p>
        </w:tc>
        <w:tc>
          <w:tcPr>
            <w:tcW w:w="1663" w:type="dxa"/>
          </w:tcPr>
          <w:p w14:paraId="2C8CDBB1" w14:textId="77777777" w:rsidR="0056455D" w:rsidRPr="00925F04" w:rsidRDefault="0056455D" w:rsidP="0056455D">
            <w:pPr>
              <w:pStyle w:val="TableParagraph"/>
              <w:ind w:left="0"/>
              <w:rPr>
                <w:rFonts w:asciiTheme="minorHAnsi" w:hAnsiTheme="minorHAnsi" w:cstheme="minorHAnsi"/>
                <w:sz w:val="24"/>
              </w:rPr>
            </w:pPr>
            <w:r w:rsidRPr="00925F04">
              <w:rPr>
                <w:rFonts w:asciiTheme="minorHAnsi" w:hAnsiTheme="minorHAnsi" w:cstheme="minorHAnsi"/>
                <w:sz w:val="24"/>
              </w:rPr>
              <w:lastRenderedPageBreak/>
              <w:t>£200</w:t>
            </w:r>
          </w:p>
          <w:p w14:paraId="2C127ED5" w14:textId="77777777" w:rsidR="00C70B44" w:rsidRPr="00925F04" w:rsidRDefault="00C70B44" w:rsidP="0056455D">
            <w:pPr>
              <w:pStyle w:val="TableParagraph"/>
              <w:ind w:left="0"/>
              <w:rPr>
                <w:rFonts w:asciiTheme="minorHAnsi" w:hAnsiTheme="minorHAnsi" w:cstheme="minorHAnsi"/>
                <w:sz w:val="24"/>
              </w:rPr>
            </w:pPr>
          </w:p>
          <w:p w14:paraId="603EF640" w14:textId="77777777" w:rsidR="00C70B44" w:rsidRPr="00925F04" w:rsidRDefault="00C70B44" w:rsidP="0056455D">
            <w:pPr>
              <w:pStyle w:val="TableParagraph"/>
              <w:ind w:left="0"/>
              <w:rPr>
                <w:rFonts w:asciiTheme="minorHAnsi" w:hAnsiTheme="minorHAnsi" w:cstheme="minorHAnsi"/>
                <w:sz w:val="24"/>
              </w:rPr>
            </w:pPr>
          </w:p>
          <w:p w14:paraId="61772F95" w14:textId="77777777" w:rsidR="00C70B44" w:rsidRPr="00925F04" w:rsidRDefault="00C70B44" w:rsidP="0056455D">
            <w:pPr>
              <w:pStyle w:val="TableParagraph"/>
              <w:ind w:left="0"/>
              <w:rPr>
                <w:rFonts w:asciiTheme="minorHAnsi" w:hAnsiTheme="minorHAnsi" w:cstheme="minorHAnsi"/>
                <w:sz w:val="24"/>
              </w:rPr>
            </w:pPr>
          </w:p>
          <w:p w14:paraId="4638CCE5" w14:textId="77777777" w:rsidR="00C70B44" w:rsidRPr="00925F04" w:rsidRDefault="00C70B44" w:rsidP="0056455D">
            <w:pPr>
              <w:pStyle w:val="TableParagraph"/>
              <w:ind w:left="0"/>
              <w:rPr>
                <w:rFonts w:asciiTheme="minorHAnsi" w:hAnsiTheme="minorHAnsi" w:cstheme="minorHAnsi"/>
                <w:sz w:val="24"/>
              </w:rPr>
            </w:pPr>
          </w:p>
          <w:p w14:paraId="3EAD47C3" w14:textId="77777777" w:rsidR="00C70B44" w:rsidRPr="00925F04" w:rsidRDefault="00C70B44" w:rsidP="0056455D">
            <w:pPr>
              <w:pStyle w:val="TableParagraph"/>
              <w:ind w:left="0"/>
              <w:rPr>
                <w:rFonts w:asciiTheme="minorHAnsi" w:hAnsiTheme="minorHAnsi" w:cstheme="minorHAnsi"/>
                <w:sz w:val="24"/>
              </w:rPr>
            </w:pPr>
          </w:p>
          <w:p w14:paraId="550348D7" w14:textId="77777777" w:rsidR="00C70B44" w:rsidRPr="00925F04" w:rsidRDefault="00C70B44" w:rsidP="0056455D">
            <w:pPr>
              <w:pStyle w:val="TableParagraph"/>
              <w:ind w:left="0"/>
              <w:rPr>
                <w:rFonts w:asciiTheme="minorHAnsi" w:hAnsiTheme="minorHAnsi" w:cstheme="minorHAnsi"/>
                <w:sz w:val="24"/>
              </w:rPr>
            </w:pPr>
          </w:p>
          <w:p w14:paraId="12270923" w14:textId="77777777" w:rsidR="00C70B44" w:rsidRPr="00925F04" w:rsidRDefault="00C70B44" w:rsidP="0056455D">
            <w:pPr>
              <w:pStyle w:val="TableParagraph"/>
              <w:ind w:left="0"/>
              <w:rPr>
                <w:rFonts w:asciiTheme="minorHAnsi" w:hAnsiTheme="minorHAnsi" w:cstheme="minorHAnsi"/>
                <w:sz w:val="24"/>
              </w:rPr>
            </w:pPr>
            <w:r w:rsidRPr="00925F04">
              <w:rPr>
                <w:rFonts w:asciiTheme="minorHAnsi" w:hAnsiTheme="minorHAnsi" w:cstheme="minorHAnsi"/>
                <w:sz w:val="24"/>
              </w:rPr>
              <w:t>£</w:t>
            </w:r>
            <w:r w:rsidR="00AD5A47" w:rsidRPr="00925F04">
              <w:rPr>
                <w:rFonts w:asciiTheme="minorHAnsi" w:hAnsiTheme="minorHAnsi" w:cstheme="minorHAnsi"/>
                <w:sz w:val="24"/>
              </w:rPr>
              <w:t>100</w:t>
            </w:r>
          </w:p>
          <w:p w14:paraId="629C924F" w14:textId="77777777" w:rsidR="00AD5A47" w:rsidRPr="00925F04" w:rsidRDefault="00AD5A47" w:rsidP="0056455D">
            <w:pPr>
              <w:pStyle w:val="TableParagraph"/>
              <w:ind w:left="0"/>
              <w:rPr>
                <w:rFonts w:asciiTheme="minorHAnsi" w:hAnsiTheme="minorHAnsi" w:cstheme="minorHAnsi"/>
                <w:sz w:val="24"/>
              </w:rPr>
            </w:pPr>
          </w:p>
          <w:p w14:paraId="72287E1F" w14:textId="65B283A8" w:rsidR="00AD5A47" w:rsidRDefault="00AD5A47" w:rsidP="0056455D">
            <w:pPr>
              <w:pStyle w:val="TableParagraph"/>
              <w:ind w:left="0"/>
              <w:rPr>
                <w:rFonts w:asciiTheme="minorHAnsi" w:hAnsiTheme="minorHAnsi" w:cstheme="minorHAnsi"/>
                <w:sz w:val="24"/>
              </w:rPr>
            </w:pPr>
            <w:r w:rsidRPr="00925F04">
              <w:rPr>
                <w:rFonts w:asciiTheme="minorHAnsi" w:hAnsiTheme="minorHAnsi" w:cstheme="minorHAnsi"/>
                <w:sz w:val="24"/>
              </w:rPr>
              <w:t>£200</w:t>
            </w:r>
          </w:p>
          <w:p w14:paraId="0C71B673" w14:textId="01711B45" w:rsidR="00735F3C" w:rsidRDefault="00735F3C" w:rsidP="0056455D">
            <w:pPr>
              <w:pStyle w:val="TableParagraph"/>
              <w:ind w:left="0"/>
              <w:rPr>
                <w:rFonts w:asciiTheme="minorHAnsi" w:hAnsiTheme="minorHAnsi" w:cstheme="minorHAnsi"/>
                <w:sz w:val="24"/>
              </w:rPr>
            </w:pPr>
          </w:p>
          <w:p w14:paraId="6B2FD019" w14:textId="244F4B77" w:rsidR="00735F3C" w:rsidRDefault="00735F3C" w:rsidP="0056455D">
            <w:pPr>
              <w:pStyle w:val="TableParagraph"/>
              <w:ind w:left="0"/>
              <w:rPr>
                <w:rFonts w:asciiTheme="minorHAnsi" w:hAnsiTheme="minorHAnsi" w:cstheme="minorHAnsi"/>
                <w:sz w:val="24"/>
              </w:rPr>
            </w:pPr>
          </w:p>
          <w:p w14:paraId="110EE754" w14:textId="03CD45DB" w:rsidR="00735F3C" w:rsidRDefault="00735F3C" w:rsidP="0056455D">
            <w:pPr>
              <w:pStyle w:val="TableParagraph"/>
              <w:ind w:left="0"/>
              <w:rPr>
                <w:rFonts w:asciiTheme="minorHAnsi" w:hAnsiTheme="minorHAnsi" w:cstheme="minorHAnsi"/>
                <w:sz w:val="24"/>
              </w:rPr>
            </w:pPr>
          </w:p>
          <w:p w14:paraId="74FD88D8" w14:textId="3D77BFB4" w:rsidR="00735F3C" w:rsidRDefault="00735F3C" w:rsidP="0056455D">
            <w:pPr>
              <w:pStyle w:val="TableParagraph"/>
              <w:ind w:left="0"/>
              <w:rPr>
                <w:rFonts w:asciiTheme="minorHAnsi" w:hAnsiTheme="minorHAnsi" w:cstheme="minorHAnsi"/>
                <w:sz w:val="24"/>
              </w:rPr>
            </w:pPr>
          </w:p>
          <w:p w14:paraId="36023256" w14:textId="0D51CDD5" w:rsidR="00735F3C" w:rsidRDefault="00735F3C" w:rsidP="0056455D">
            <w:pPr>
              <w:pStyle w:val="TableParagraph"/>
              <w:ind w:left="0"/>
              <w:rPr>
                <w:rFonts w:asciiTheme="minorHAnsi" w:hAnsiTheme="minorHAnsi" w:cstheme="minorHAnsi"/>
                <w:sz w:val="24"/>
              </w:rPr>
            </w:pPr>
          </w:p>
          <w:p w14:paraId="16522DE3" w14:textId="69B71835" w:rsidR="00735F3C" w:rsidRDefault="00735F3C" w:rsidP="0056455D">
            <w:pPr>
              <w:pStyle w:val="TableParagraph"/>
              <w:ind w:left="0"/>
              <w:rPr>
                <w:rFonts w:asciiTheme="minorHAnsi" w:hAnsiTheme="minorHAnsi" w:cstheme="minorHAnsi"/>
                <w:sz w:val="24"/>
              </w:rPr>
            </w:pPr>
          </w:p>
          <w:p w14:paraId="302892AE" w14:textId="1F8FE67E" w:rsidR="00735F3C" w:rsidRDefault="00735F3C" w:rsidP="0056455D">
            <w:pPr>
              <w:pStyle w:val="TableParagraph"/>
              <w:ind w:left="0"/>
              <w:rPr>
                <w:rFonts w:asciiTheme="minorHAnsi" w:hAnsiTheme="minorHAnsi" w:cstheme="minorHAnsi"/>
                <w:sz w:val="24"/>
              </w:rPr>
            </w:pPr>
          </w:p>
          <w:p w14:paraId="6E8A3BF9" w14:textId="482BB53E" w:rsidR="00735F3C" w:rsidRDefault="00735F3C" w:rsidP="0056455D">
            <w:pPr>
              <w:pStyle w:val="TableParagraph"/>
              <w:ind w:left="0"/>
              <w:rPr>
                <w:rFonts w:asciiTheme="minorHAnsi" w:hAnsiTheme="minorHAnsi" w:cstheme="minorHAnsi"/>
                <w:sz w:val="24"/>
              </w:rPr>
            </w:pPr>
          </w:p>
          <w:p w14:paraId="4FD4FA0B" w14:textId="2E5ABA48" w:rsidR="00735F3C" w:rsidRDefault="00735F3C" w:rsidP="0056455D">
            <w:pPr>
              <w:pStyle w:val="TableParagraph"/>
              <w:ind w:left="0"/>
              <w:rPr>
                <w:rFonts w:asciiTheme="minorHAnsi" w:hAnsiTheme="minorHAnsi" w:cstheme="minorHAnsi"/>
                <w:sz w:val="24"/>
              </w:rPr>
            </w:pPr>
            <w:r>
              <w:rPr>
                <w:rFonts w:asciiTheme="minorHAnsi" w:hAnsiTheme="minorHAnsi" w:cstheme="minorHAnsi"/>
                <w:sz w:val="24"/>
              </w:rPr>
              <w:t>£5680</w:t>
            </w:r>
          </w:p>
          <w:p w14:paraId="165B170D" w14:textId="77777777" w:rsidR="00735F3C" w:rsidRDefault="00735F3C" w:rsidP="0056455D">
            <w:pPr>
              <w:pStyle w:val="TableParagraph"/>
              <w:ind w:left="0"/>
              <w:rPr>
                <w:rFonts w:asciiTheme="minorHAnsi" w:hAnsiTheme="minorHAnsi" w:cstheme="minorHAnsi"/>
                <w:sz w:val="24"/>
              </w:rPr>
            </w:pPr>
          </w:p>
          <w:p w14:paraId="148D5C0E" w14:textId="77777777" w:rsidR="00735F3C" w:rsidRDefault="00735F3C" w:rsidP="0056455D">
            <w:pPr>
              <w:pStyle w:val="TableParagraph"/>
              <w:ind w:left="0"/>
              <w:rPr>
                <w:rFonts w:asciiTheme="minorHAnsi" w:hAnsiTheme="minorHAnsi" w:cstheme="minorHAnsi"/>
                <w:sz w:val="24"/>
              </w:rPr>
            </w:pPr>
          </w:p>
          <w:p w14:paraId="44522DE4" w14:textId="77777777" w:rsidR="00735F3C" w:rsidRDefault="00735F3C" w:rsidP="0056455D">
            <w:pPr>
              <w:pStyle w:val="TableParagraph"/>
              <w:ind w:left="0"/>
              <w:rPr>
                <w:rFonts w:asciiTheme="minorHAnsi" w:hAnsiTheme="minorHAnsi" w:cstheme="minorHAnsi"/>
                <w:sz w:val="24"/>
              </w:rPr>
            </w:pPr>
          </w:p>
          <w:p w14:paraId="59B94D79" w14:textId="77777777" w:rsidR="00735F3C" w:rsidRDefault="00735F3C" w:rsidP="0056455D">
            <w:pPr>
              <w:pStyle w:val="TableParagraph"/>
              <w:ind w:left="0"/>
              <w:rPr>
                <w:rFonts w:asciiTheme="minorHAnsi" w:hAnsiTheme="minorHAnsi" w:cstheme="minorHAnsi"/>
                <w:sz w:val="24"/>
              </w:rPr>
            </w:pPr>
          </w:p>
          <w:p w14:paraId="2A55913F" w14:textId="77777777" w:rsidR="00735F3C" w:rsidRDefault="00735F3C" w:rsidP="0056455D">
            <w:pPr>
              <w:pStyle w:val="TableParagraph"/>
              <w:ind w:left="0"/>
              <w:rPr>
                <w:rFonts w:asciiTheme="minorHAnsi" w:hAnsiTheme="minorHAnsi" w:cstheme="minorHAnsi"/>
                <w:sz w:val="24"/>
              </w:rPr>
            </w:pPr>
          </w:p>
          <w:p w14:paraId="14707A6E" w14:textId="7E6E39F6" w:rsidR="00735F3C" w:rsidRPr="00925F04" w:rsidRDefault="00735F3C" w:rsidP="0056455D">
            <w:pPr>
              <w:pStyle w:val="TableParagraph"/>
              <w:ind w:left="0"/>
              <w:rPr>
                <w:rFonts w:asciiTheme="minorHAnsi" w:hAnsiTheme="minorHAnsi" w:cstheme="minorHAnsi"/>
                <w:sz w:val="24"/>
              </w:rPr>
            </w:pPr>
            <w:r>
              <w:rPr>
                <w:rFonts w:asciiTheme="minorHAnsi" w:hAnsiTheme="minorHAnsi" w:cstheme="minorHAnsi"/>
                <w:sz w:val="24"/>
              </w:rPr>
              <w:t>£500</w:t>
            </w:r>
          </w:p>
        </w:tc>
        <w:tc>
          <w:tcPr>
            <w:tcW w:w="3423" w:type="dxa"/>
          </w:tcPr>
          <w:p w14:paraId="57FC3807" w14:textId="77777777" w:rsidR="0056455D" w:rsidRPr="00925F04" w:rsidRDefault="0056455D" w:rsidP="0056455D">
            <w:pPr>
              <w:pStyle w:val="TableParagraph"/>
              <w:ind w:left="0"/>
              <w:rPr>
                <w:rFonts w:asciiTheme="minorHAnsi" w:hAnsiTheme="minorHAnsi" w:cstheme="minorHAnsi"/>
                <w:sz w:val="24"/>
              </w:rPr>
            </w:pPr>
          </w:p>
          <w:p w14:paraId="10BA9224" w14:textId="77777777" w:rsidR="00AD5A47" w:rsidRPr="00925F04" w:rsidRDefault="00AD5A47" w:rsidP="0056455D">
            <w:pPr>
              <w:pStyle w:val="TableParagraph"/>
              <w:ind w:left="0"/>
              <w:rPr>
                <w:rFonts w:asciiTheme="minorHAnsi" w:hAnsiTheme="minorHAnsi" w:cstheme="minorHAnsi"/>
                <w:sz w:val="24"/>
              </w:rPr>
            </w:pPr>
          </w:p>
          <w:p w14:paraId="6E9CC97B" w14:textId="77777777" w:rsidR="00AD5A47" w:rsidRPr="00925F04" w:rsidRDefault="00AD5A47" w:rsidP="0056455D">
            <w:pPr>
              <w:pStyle w:val="TableParagraph"/>
              <w:ind w:left="0"/>
              <w:rPr>
                <w:rFonts w:asciiTheme="minorHAnsi" w:hAnsiTheme="minorHAnsi" w:cstheme="minorHAnsi"/>
                <w:sz w:val="24"/>
              </w:rPr>
            </w:pPr>
          </w:p>
          <w:p w14:paraId="310AB62D" w14:textId="77777777" w:rsidR="00AD5A47" w:rsidRPr="00925F04" w:rsidRDefault="00AD5A47" w:rsidP="0056455D">
            <w:pPr>
              <w:pStyle w:val="TableParagraph"/>
              <w:ind w:left="0"/>
              <w:rPr>
                <w:rFonts w:asciiTheme="minorHAnsi" w:hAnsiTheme="minorHAnsi" w:cstheme="minorHAnsi"/>
                <w:sz w:val="24"/>
              </w:rPr>
            </w:pPr>
          </w:p>
          <w:p w14:paraId="0A55E5F9" w14:textId="77777777" w:rsidR="00AD5A47" w:rsidRPr="00925F04" w:rsidRDefault="00AD5A47" w:rsidP="0056455D">
            <w:pPr>
              <w:pStyle w:val="TableParagraph"/>
              <w:ind w:left="0"/>
              <w:rPr>
                <w:rFonts w:asciiTheme="minorHAnsi" w:hAnsiTheme="minorHAnsi" w:cstheme="minorHAnsi"/>
                <w:sz w:val="24"/>
              </w:rPr>
            </w:pPr>
          </w:p>
          <w:p w14:paraId="490817BE" w14:textId="77777777" w:rsidR="00AD5A47" w:rsidRPr="00925F04" w:rsidRDefault="00AD5A47" w:rsidP="0056455D">
            <w:pPr>
              <w:pStyle w:val="TableParagraph"/>
              <w:ind w:left="0"/>
              <w:rPr>
                <w:rFonts w:asciiTheme="minorHAnsi" w:hAnsiTheme="minorHAnsi" w:cstheme="minorHAnsi"/>
                <w:sz w:val="24"/>
              </w:rPr>
            </w:pPr>
          </w:p>
          <w:p w14:paraId="159EEE41" w14:textId="77777777" w:rsidR="00AD5A47" w:rsidRPr="00925F04" w:rsidRDefault="00AD5A47" w:rsidP="0056455D">
            <w:pPr>
              <w:pStyle w:val="TableParagraph"/>
              <w:ind w:left="0"/>
              <w:rPr>
                <w:rFonts w:asciiTheme="minorHAnsi" w:hAnsiTheme="minorHAnsi" w:cstheme="minorHAnsi"/>
                <w:sz w:val="24"/>
              </w:rPr>
            </w:pPr>
          </w:p>
          <w:p w14:paraId="51FC664E" w14:textId="77777777" w:rsidR="00AD5A47" w:rsidRPr="00925F04" w:rsidRDefault="00AD5A47" w:rsidP="0056455D">
            <w:pPr>
              <w:pStyle w:val="TableParagraph"/>
              <w:ind w:left="0"/>
              <w:rPr>
                <w:rFonts w:asciiTheme="minorHAnsi" w:hAnsiTheme="minorHAnsi" w:cstheme="minorHAnsi"/>
                <w:sz w:val="24"/>
              </w:rPr>
            </w:pPr>
            <w:r w:rsidRPr="00925F04">
              <w:rPr>
                <w:rFonts w:asciiTheme="minorHAnsi" w:hAnsiTheme="minorHAnsi" w:cstheme="minorHAnsi"/>
                <w:sz w:val="24"/>
              </w:rPr>
              <w:t xml:space="preserve">All children take part in act8ivity </w:t>
            </w:r>
            <w:r w:rsidRPr="00925F04">
              <w:rPr>
                <w:rFonts w:asciiTheme="minorHAnsi" w:hAnsiTheme="minorHAnsi" w:cstheme="minorHAnsi"/>
                <w:sz w:val="24"/>
              </w:rPr>
              <w:lastRenderedPageBreak/>
              <w:t xml:space="preserve">and report high levels of </w:t>
            </w:r>
            <w:proofErr w:type="gramStart"/>
            <w:r w:rsidRPr="00925F04">
              <w:rPr>
                <w:rFonts w:asciiTheme="minorHAnsi" w:hAnsiTheme="minorHAnsi" w:cstheme="minorHAnsi"/>
                <w:sz w:val="24"/>
              </w:rPr>
              <w:t>satisfaction  and</w:t>
            </w:r>
            <w:proofErr w:type="gramEnd"/>
            <w:r w:rsidRPr="00925F04">
              <w:rPr>
                <w:rFonts w:asciiTheme="minorHAnsi" w:hAnsiTheme="minorHAnsi" w:cstheme="minorHAnsi"/>
                <w:sz w:val="24"/>
              </w:rPr>
              <w:t xml:space="preserve"> increased self confidence </w:t>
            </w:r>
          </w:p>
          <w:p w14:paraId="6B49819B" w14:textId="77777777" w:rsidR="00AD5A47" w:rsidRPr="00925F04" w:rsidRDefault="00AD5A47" w:rsidP="0056455D">
            <w:pPr>
              <w:pStyle w:val="TableParagraph"/>
              <w:ind w:left="0"/>
              <w:rPr>
                <w:rFonts w:asciiTheme="minorHAnsi" w:hAnsiTheme="minorHAnsi" w:cstheme="minorHAnsi"/>
                <w:sz w:val="24"/>
              </w:rPr>
            </w:pPr>
          </w:p>
          <w:p w14:paraId="185468DA" w14:textId="77777777" w:rsidR="00AD5A47" w:rsidRPr="00925F04" w:rsidRDefault="00AD5A47" w:rsidP="0056455D">
            <w:pPr>
              <w:pStyle w:val="TableParagraph"/>
              <w:ind w:left="0"/>
              <w:rPr>
                <w:rFonts w:asciiTheme="minorHAnsi" w:hAnsiTheme="minorHAnsi" w:cstheme="minorHAnsi"/>
                <w:sz w:val="24"/>
              </w:rPr>
            </w:pPr>
          </w:p>
          <w:p w14:paraId="3DDC3588" w14:textId="77777777" w:rsidR="00AD5A47" w:rsidRPr="00925F04" w:rsidRDefault="00AD5A47" w:rsidP="0056455D">
            <w:pPr>
              <w:pStyle w:val="TableParagraph"/>
              <w:ind w:left="0"/>
              <w:rPr>
                <w:rFonts w:asciiTheme="minorHAnsi" w:hAnsiTheme="minorHAnsi" w:cstheme="minorHAnsi"/>
                <w:sz w:val="24"/>
              </w:rPr>
            </w:pPr>
          </w:p>
          <w:p w14:paraId="12A6E8F2" w14:textId="77777777" w:rsidR="00AD5A47" w:rsidRPr="00925F04" w:rsidRDefault="00AD5A47" w:rsidP="0056455D">
            <w:pPr>
              <w:pStyle w:val="TableParagraph"/>
              <w:ind w:left="0"/>
              <w:rPr>
                <w:rFonts w:asciiTheme="minorHAnsi" w:hAnsiTheme="minorHAnsi" w:cstheme="minorHAnsi"/>
                <w:sz w:val="24"/>
              </w:rPr>
            </w:pPr>
          </w:p>
          <w:p w14:paraId="3653F778" w14:textId="77777777" w:rsidR="00AD5A47" w:rsidRPr="00925F04" w:rsidRDefault="00AD5A47" w:rsidP="0056455D">
            <w:pPr>
              <w:pStyle w:val="TableParagraph"/>
              <w:ind w:left="0"/>
              <w:rPr>
                <w:rFonts w:asciiTheme="minorHAnsi" w:hAnsiTheme="minorHAnsi" w:cstheme="minorHAnsi"/>
                <w:sz w:val="24"/>
              </w:rPr>
            </w:pPr>
          </w:p>
          <w:p w14:paraId="7387EE6A" w14:textId="77777777" w:rsidR="00AD5A47" w:rsidRPr="00925F04" w:rsidRDefault="00AD5A47" w:rsidP="0056455D">
            <w:pPr>
              <w:pStyle w:val="TableParagraph"/>
              <w:ind w:left="0"/>
              <w:rPr>
                <w:rFonts w:asciiTheme="minorHAnsi" w:hAnsiTheme="minorHAnsi" w:cstheme="minorHAnsi"/>
                <w:sz w:val="24"/>
              </w:rPr>
            </w:pPr>
          </w:p>
          <w:p w14:paraId="5C2A0356" w14:textId="77777777" w:rsidR="00AD5A47" w:rsidRPr="00925F04" w:rsidRDefault="00AD5A47" w:rsidP="0056455D">
            <w:pPr>
              <w:pStyle w:val="TableParagraph"/>
              <w:ind w:left="0"/>
              <w:rPr>
                <w:rFonts w:asciiTheme="minorHAnsi" w:hAnsiTheme="minorHAnsi" w:cstheme="minorHAnsi"/>
                <w:sz w:val="24"/>
              </w:rPr>
            </w:pPr>
          </w:p>
          <w:p w14:paraId="0A2F8426" w14:textId="77777777" w:rsidR="00AD5A47" w:rsidRPr="00925F04" w:rsidRDefault="00AD5A47" w:rsidP="0056455D">
            <w:pPr>
              <w:pStyle w:val="TableParagraph"/>
              <w:ind w:left="0"/>
              <w:rPr>
                <w:rFonts w:asciiTheme="minorHAnsi" w:hAnsiTheme="minorHAnsi" w:cstheme="minorHAnsi"/>
                <w:sz w:val="24"/>
              </w:rPr>
            </w:pPr>
            <w:r w:rsidRPr="00925F04">
              <w:rPr>
                <w:rFonts w:asciiTheme="minorHAnsi" w:hAnsiTheme="minorHAnsi" w:cstheme="minorHAnsi"/>
                <w:sz w:val="24"/>
              </w:rPr>
              <w:t xml:space="preserve">The school lacks a facility to play netball and cannot host matches. This would make a massive difference to playtimes and PE </w:t>
            </w:r>
            <w:proofErr w:type="gramStart"/>
            <w:r w:rsidRPr="00925F04">
              <w:rPr>
                <w:rFonts w:asciiTheme="minorHAnsi" w:hAnsiTheme="minorHAnsi" w:cstheme="minorHAnsi"/>
                <w:sz w:val="24"/>
              </w:rPr>
              <w:t>within  the</w:t>
            </w:r>
            <w:proofErr w:type="gramEnd"/>
            <w:r w:rsidRPr="00925F04">
              <w:rPr>
                <w:rFonts w:asciiTheme="minorHAnsi" w:hAnsiTheme="minorHAnsi" w:cstheme="minorHAnsi"/>
                <w:sz w:val="24"/>
              </w:rPr>
              <w:t xml:space="preserve"> school day and afterwards for extra curricular opportunities. </w:t>
            </w:r>
          </w:p>
          <w:p w14:paraId="3A0E61C5" w14:textId="77777777" w:rsidR="00925F04" w:rsidRPr="00925F04" w:rsidRDefault="00925F04" w:rsidP="0056455D">
            <w:pPr>
              <w:pStyle w:val="TableParagraph"/>
              <w:ind w:left="0"/>
              <w:rPr>
                <w:rFonts w:asciiTheme="minorHAnsi" w:hAnsiTheme="minorHAnsi" w:cstheme="minorHAnsi"/>
                <w:sz w:val="24"/>
              </w:rPr>
            </w:pPr>
          </w:p>
          <w:p w14:paraId="3A15931F" w14:textId="1EA1E61D" w:rsidR="00925F04" w:rsidRPr="00925F04" w:rsidRDefault="00925F04" w:rsidP="0056455D">
            <w:pPr>
              <w:pStyle w:val="TableParagraph"/>
              <w:ind w:left="0"/>
              <w:rPr>
                <w:rFonts w:asciiTheme="minorHAnsi" w:hAnsiTheme="minorHAnsi" w:cstheme="minorHAnsi"/>
                <w:sz w:val="24"/>
              </w:rPr>
            </w:pPr>
            <w:r w:rsidRPr="00925F04">
              <w:rPr>
                <w:rFonts w:asciiTheme="minorHAnsi" w:hAnsiTheme="minorHAnsi" w:cstheme="minorHAnsi"/>
                <w:sz w:val="24"/>
              </w:rPr>
              <w:t>All children can swim one length before the end of Primary school</w:t>
            </w:r>
          </w:p>
        </w:tc>
        <w:tc>
          <w:tcPr>
            <w:tcW w:w="3076" w:type="dxa"/>
          </w:tcPr>
          <w:p w14:paraId="0A46ED9A" w14:textId="77777777" w:rsidR="0056455D" w:rsidRPr="00925F04" w:rsidRDefault="0056455D" w:rsidP="0056455D">
            <w:pPr>
              <w:pStyle w:val="TableParagraph"/>
              <w:ind w:left="0"/>
              <w:rPr>
                <w:rFonts w:asciiTheme="minorHAnsi" w:hAnsiTheme="minorHAnsi" w:cstheme="minorHAnsi"/>
                <w:sz w:val="24"/>
              </w:rPr>
            </w:pPr>
          </w:p>
          <w:p w14:paraId="07CB325C" w14:textId="77777777" w:rsidR="00AD5A47" w:rsidRPr="00925F04" w:rsidRDefault="00AD5A47" w:rsidP="0056455D">
            <w:pPr>
              <w:pStyle w:val="TableParagraph"/>
              <w:ind w:left="0"/>
              <w:rPr>
                <w:rFonts w:asciiTheme="minorHAnsi" w:hAnsiTheme="minorHAnsi" w:cstheme="minorHAnsi"/>
                <w:sz w:val="24"/>
              </w:rPr>
            </w:pPr>
          </w:p>
          <w:p w14:paraId="5473A2AA" w14:textId="77777777" w:rsidR="00AD5A47" w:rsidRPr="00925F04" w:rsidRDefault="00AD5A47" w:rsidP="0056455D">
            <w:pPr>
              <w:pStyle w:val="TableParagraph"/>
              <w:ind w:left="0"/>
              <w:rPr>
                <w:rFonts w:asciiTheme="minorHAnsi" w:hAnsiTheme="minorHAnsi" w:cstheme="minorHAnsi"/>
                <w:sz w:val="24"/>
              </w:rPr>
            </w:pPr>
          </w:p>
          <w:p w14:paraId="333EFE55" w14:textId="77777777" w:rsidR="00AD5A47" w:rsidRPr="00925F04" w:rsidRDefault="00AD5A47" w:rsidP="0056455D">
            <w:pPr>
              <w:pStyle w:val="TableParagraph"/>
              <w:ind w:left="0"/>
              <w:rPr>
                <w:rFonts w:asciiTheme="minorHAnsi" w:hAnsiTheme="minorHAnsi" w:cstheme="minorHAnsi"/>
                <w:sz w:val="24"/>
              </w:rPr>
            </w:pPr>
          </w:p>
          <w:p w14:paraId="7FECCDED" w14:textId="77777777" w:rsidR="00AD5A47" w:rsidRPr="00925F04" w:rsidRDefault="00AD5A47" w:rsidP="0056455D">
            <w:pPr>
              <w:pStyle w:val="TableParagraph"/>
              <w:ind w:left="0"/>
              <w:rPr>
                <w:rFonts w:asciiTheme="minorHAnsi" w:hAnsiTheme="minorHAnsi" w:cstheme="minorHAnsi"/>
                <w:sz w:val="24"/>
              </w:rPr>
            </w:pPr>
          </w:p>
          <w:p w14:paraId="65AA8F52" w14:textId="77777777" w:rsidR="00AD5A47" w:rsidRPr="00925F04" w:rsidRDefault="00AD5A47" w:rsidP="0056455D">
            <w:pPr>
              <w:pStyle w:val="TableParagraph"/>
              <w:ind w:left="0"/>
              <w:rPr>
                <w:rFonts w:asciiTheme="minorHAnsi" w:hAnsiTheme="minorHAnsi" w:cstheme="minorHAnsi"/>
                <w:sz w:val="24"/>
              </w:rPr>
            </w:pPr>
          </w:p>
          <w:p w14:paraId="23960F5F" w14:textId="77777777" w:rsidR="00AD5A47" w:rsidRPr="00925F04" w:rsidRDefault="00AD5A47" w:rsidP="0056455D">
            <w:pPr>
              <w:pStyle w:val="TableParagraph"/>
              <w:ind w:left="0"/>
              <w:rPr>
                <w:rFonts w:asciiTheme="minorHAnsi" w:hAnsiTheme="minorHAnsi" w:cstheme="minorHAnsi"/>
                <w:sz w:val="24"/>
              </w:rPr>
            </w:pPr>
          </w:p>
          <w:p w14:paraId="5F546A54" w14:textId="77777777" w:rsidR="00AD5A47" w:rsidRPr="00925F04" w:rsidRDefault="00AD5A47" w:rsidP="0056455D">
            <w:pPr>
              <w:pStyle w:val="TableParagraph"/>
              <w:ind w:left="0"/>
              <w:rPr>
                <w:rFonts w:asciiTheme="minorHAnsi" w:hAnsiTheme="minorHAnsi" w:cstheme="minorHAnsi"/>
                <w:sz w:val="24"/>
              </w:rPr>
            </w:pPr>
          </w:p>
          <w:p w14:paraId="7F33142E" w14:textId="77777777" w:rsidR="00AD5A47" w:rsidRPr="00925F04" w:rsidRDefault="00AD5A47" w:rsidP="0056455D">
            <w:pPr>
              <w:pStyle w:val="TableParagraph"/>
              <w:ind w:left="0"/>
              <w:rPr>
                <w:rFonts w:asciiTheme="minorHAnsi" w:hAnsiTheme="minorHAnsi" w:cstheme="minorHAnsi"/>
                <w:sz w:val="24"/>
              </w:rPr>
            </w:pPr>
          </w:p>
          <w:p w14:paraId="6418223C" w14:textId="77777777" w:rsidR="00AD5A47" w:rsidRPr="00925F04" w:rsidRDefault="00AD5A47" w:rsidP="0056455D">
            <w:pPr>
              <w:pStyle w:val="TableParagraph"/>
              <w:ind w:left="0"/>
              <w:rPr>
                <w:rFonts w:asciiTheme="minorHAnsi" w:hAnsiTheme="minorHAnsi" w:cstheme="minorHAnsi"/>
                <w:sz w:val="24"/>
              </w:rPr>
            </w:pPr>
          </w:p>
          <w:p w14:paraId="7A9CF73F" w14:textId="77777777" w:rsidR="00AD5A47" w:rsidRPr="00925F04" w:rsidRDefault="00AD5A47" w:rsidP="0056455D">
            <w:pPr>
              <w:pStyle w:val="TableParagraph"/>
              <w:ind w:left="0"/>
              <w:rPr>
                <w:rFonts w:asciiTheme="minorHAnsi" w:hAnsiTheme="minorHAnsi" w:cstheme="minorHAnsi"/>
                <w:sz w:val="24"/>
              </w:rPr>
            </w:pPr>
          </w:p>
          <w:p w14:paraId="39200E4F" w14:textId="77777777" w:rsidR="00AD5A47" w:rsidRPr="00925F04" w:rsidRDefault="00AD5A47" w:rsidP="0056455D">
            <w:pPr>
              <w:pStyle w:val="TableParagraph"/>
              <w:ind w:left="0"/>
              <w:rPr>
                <w:rFonts w:asciiTheme="minorHAnsi" w:hAnsiTheme="minorHAnsi" w:cstheme="minorHAnsi"/>
                <w:sz w:val="24"/>
              </w:rPr>
            </w:pPr>
          </w:p>
          <w:p w14:paraId="154CDBB4" w14:textId="77777777" w:rsidR="00AD5A47" w:rsidRPr="00925F04" w:rsidRDefault="00AD5A47" w:rsidP="0056455D">
            <w:pPr>
              <w:pStyle w:val="TableParagraph"/>
              <w:ind w:left="0"/>
              <w:rPr>
                <w:rFonts w:asciiTheme="minorHAnsi" w:hAnsiTheme="minorHAnsi" w:cstheme="minorHAnsi"/>
                <w:sz w:val="24"/>
              </w:rPr>
            </w:pPr>
          </w:p>
          <w:p w14:paraId="37DBC8AF" w14:textId="77777777" w:rsidR="00AD5A47" w:rsidRPr="00925F04" w:rsidRDefault="00AD5A47" w:rsidP="0056455D">
            <w:pPr>
              <w:pStyle w:val="TableParagraph"/>
              <w:ind w:left="0"/>
              <w:rPr>
                <w:rFonts w:asciiTheme="minorHAnsi" w:hAnsiTheme="minorHAnsi" w:cstheme="minorHAnsi"/>
                <w:sz w:val="24"/>
              </w:rPr>
            </w:pPr>
          </w:p>
          <w:p w14:paraId="1A16B1AB" w14:textId="77777777" w:rsidR="00AD5A47" w:rsidRPr="00925F04" w:rsidRDefault="00AD5A47" w:rsidP="0056455D">
            <w:pPr>
              <w:pStyle w:val="TableParagraph"/>
              <w:ind w:left="0"/>
              <w:rPr>
                <w:rFonts w:asciiTheme="minorHAnsi" w:hAnsiTheme="minorHAnsi" w:cstheme="minorHAnsi"/>
                <w:sz w:val="24"/>
              </w:rPr>
            </w:pPr>
          </w:p>
          <w:p w14:paraId="73FC9DF5" w14:textId="77777777" w:rsidR="00AD5A47" w:rsidRPr="00925F04" w:rsidRDefault="00AD5A47" w:rsidP="0056455D">
            <w:pPr>
              <w:pStyle w:val="TableParagraph"/>
              <w:ind w:left="0"/>
              <w:rPr>
                <w:rFonts w:asciiTheme="minorHAnsi" w:hAnsiTheme="minorHAnsi" w:cstheme="minorHAnsi"/>
                <w:sz w:val="24"/>
              </w:rPr>
            </w:pPr>
          </w:p>
          <w:p w14:paraId="111008B2" w14:textId="77777777" w:rsidR="00AD5A47" w:rsidRPr="00925F04" w:rsidRDefault="00AD5A47" w:rsidP="0056455D">
            <w:pPr>
              <w:pStyle w:val="TableParagraph"/>
              <w:ind w:left="0"/>
              <w:rPr>
                <w:rFonts w:asciiTheme="minorHAnsi" w:hAnsiTheme="minorHAnsi" w:cstheme="minorHAnsi"/>
                <w:sz w:val="24"/>
              </w:rPr>
            </w:pPr>
          </w:p>
          <w:p w14:paraId="0386059C" w14:textId="77777777" w:rsidR="00AD5A47" w:rsidRPr="00925F04" w:rsidRDefault="00AD5A47" w:rsidP="0056455D">
            <w:pPr>
              <w:pStyle w:val="TableParagraph"/>
              <w:ind w:left="0"/>
              <w:rPr>
                <w:rFonts w:asciiTheme="minorHAnsi" w:hAnsiTheme="minorHAnsi" w:cstheme="minorHAnsi"/>
                <w:sz w:val="24"/>
              </w:rPr>
            </w:pPr>
          </w:p>
          <w:p w14:paraId="7252D805" w14:textId="77777777" w:rsidR="00AD5A47" w:rsidRPr="00925F04" w:rsidRDefault="00AD5A47" w:rsidP="0056455D">
            <w:pPr>
              <w:pStyle w:val="TableParagraph"/>
              <w:ind w:left="0"/>
              <w:rPr>
                <w:rFonts w:asciiTheme="minorHAnsi" w:hAnsiTheme="minorHAnsi" w:cstheme="minorHAnsi"/>
                <w:sz w:val="24"/>
              </w:rPr>
            </w:pPr>
            <w:r w:rsidRPr="00925F04">
              <w:rPr>
                <w:rFonts w:asciiTheme="minorHAnsi" w:hAnsiTheme="minorHAnsi" w:cstheme="minorHAnsi"/>
                <w:sz w:val="24"/>
              </w:rPr>
              <w:t xml:space="preserve">School needs to prepare a pre-app form with the LA for planning permission. </w:t>
            </w:r>
          </w:p>
          <w:p w14:paraId="68B9D8D6" w14:textId="553DD810" w:rsidR="00AD5A47" w:rsidRPr="00925F04" w:rsidRDefault="00AD5A47" w:rsidP="0056455D">
            <w:pPr>
              <w:pStyle w:val="TableParagraph"/>
              <w:ind w:left="0"/>
              <w:rPr>
                <w:rFonts w:asciiTheme="minorHAnsi" w:hAnsiTheme="minorHAnsi" w:cstheme="minorHAnsi"/>
                <w:sz w:val="24"/>
              </w:rPr>
            </w:pPr>
            <w:r w:rsidRPr="00925F04">
              <w:rPr>
                <w:rFonts w:asciiTheme="minorHAnsi" w:hAnsiTheme="minorHAnsi" w:cstheme="minorHAnsi"/>
                <w:sz w:val="24"/>
              </w:rPr>
              <w:t xml:space="preserve">A hard surface would require very little in the way of upkeep. </w:t>
            </w:r>
            <w:r w:rsidR="00AE5672" w:rsidRPr="00925F04">
              <w:rPr>
                <w:rFonts w:asciiTheme="minorHAnsi" w:hAnsiTheme="minorHAnsi" w:cstheme="minorHAnsi"/>
                <w:sz w:val="24"/>
              </w:rPr>
              <w:t xml:space="preserve"> </w:t>
            </w:r>
            <w:r w:rsidR="00735F3C">
              <w:rPr>
                <w:rFonts w:asciiTheme="minorHAnsi" w:hAnsiTheme="minorHAnsi" w:cstheme="minorHAnsi"/>
                <w:sz w:val="24"/>
              </w:rPr>
              <w:t>The PTA already has a sum of money withheld for the court</w:t>
            </w:r>
          </w:p>
        </w:tc>
      </w:tr>
    </w:tbl>
    <w:p w14:paraId="3F6232A4"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4768D0A3" w14:textId="77777777">
        <w:trPr>
          <w:trHeight w:val="352"/>
        </w:trPr>
        <w:tc>
          <w:tcPr>
            <w:tcW w:w="12302" w:type="dxa"/>
            <w:gridSpan w:val="4"/>
            <w:vMerge w:val="restart"/>
          </w:tcPr>
          <w:p w14:paraId="353D9638"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16B8B79D"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1E9888F" w14:textId="77777777">
        <w:trPr>
          <w:trHeight w:val="296"/>
        </w:trPr>
        <w:tc>
          <w:tcPr>
            <w:tcW w:w="12302" w:type="dxa"/>
            <w:gridSpan w:val="4"/>
            <w:vMerge/>
            <w:tcBorders>
              <w:top w:val="nil"/>
            </w:tcBorders>
          </w:tcPr>
          <w:p w14:paraId="1B18C573" w14:textId="77777777" w:rsidR="00E87370" w:rsidRDefault="00E87370">
            <w:pPr>
              <w:rPr>
                <w:sz w:val="2"/>
                <w:szCs w:val="2"/>
              </w:rPr>
            </w:pPr>
          </w:p>
        </w:tc>
        <w:tc>
          <w:tcPr>
            <w:tcW w:w="3076" w:type="dxa"/>
          </w:tcPr>
          <w:p w14:paraId="205B8427" w14:textId="16C52319" w:rsidR="00E87370" w:rsidRDefault="003375FB">
            <w:pPr>
              <w:pStyle w:val="TableParagraph"/>
              <w:spacing w:line="257" w:lineRule="exact"/>
              <w:ind w:left="20"/>
              <w:jc w:val="center"/>
              <w:rPr>
                <w:sz w:val="24"/>
              </w:rPr>
            </w:pPr>
            <w:r>
              <w:rPr>
                <w:color w:val="231F20"/>
                <w:sz w:val="24"/>
              </w:rPr>
              <w:t>0</w:t>
            </w:r>
            <w:r w:rsidR="00631FE3">
              <w:rPr>
                <w:color w:val="231F20"/>
                <w:sz w:val="24"/>
              </w:rPr>
              <w:t>%</w:t>
            </w:r>
          </w:p>
        </w:tc>
      </w:tr>
      <w:tr w:rsidR="00E87370" w14:paraId="1E3FB6E8" w14:textId="77777777">
        <w:trPr>
          <w:trHeight w:val="402"/>
        </w:trPr>
        <w:tc>
          <w:tcPr>
            <w:tcW w:w="3758" w:type="dxa"/>
          </w:tcPr>
          <w:p w14:paraId="2728BF3A"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613CCF7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74F0C9D2"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47B6E35" w14:textId="77777777" w:rsidR="00E87370" w:rsidRDefault="00E87370">
            <w:pPr>
              <w:pStyle w:val="TableParagraph"/>
              <w:ind w:left="0"/>
              <w:rPr>
                <w:rFonts w:ascii="Times New Roman"/>
                <w:sz w:val="24"/>
              </w:rPr>
            </w:pPr>
          </w:p>
        </w:tc>
      </w:tr>
      <w:tr w:rsidR="00E87370" w14:paraId="7B624E94" w14:textId="77777777">
        <w:trPr>
          <w:trHeight w:val="334"/>
        </w:trPr>
        <w:tc>
          <w:tcPr>
            <w:tcW w:w="3758" w:type="dxa"/>
            <w:tcBorders>
              <w:bottom w:val="nil"/>
            </w:tcBorders>
          </w:tcPr>
          <w:p w14:paraId="0D5898F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1AF19F97"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4284257E"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29F311B"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102BCCF3" w14:textId="77777777" w:rsidR="00E87370" w:rsidRDefault="00631FE3">
            <w:pPr>
              <w:pStyle w:val="TableParagraph"/>
              <w:spacing w:before="16"/>
              <w:rPr>
                <w:sz w:val="24"/>
              </w:rPr>
            </w:pPr>
            <w:r>
              <w:rPr>
                <w:color w:val="231F20"/>
                <w:sz w:val="24"/>
              </w:rPr>
              <w:t>Sustainability and suggested</w:t>
            </w:r>
          </w:p>
        </w:tc>
      </w:tr>
      <w:tr w:rsidR="00E87370" w14:paraId="7D252707" w14:textId="77777777">
        <w:trPr>
          <w:trHeight w:val="288"/>
        </w:trPr>
        <w:tc>
          <w:tcPr>
            <w:tcW w:w="3758" w:type="dxa"/>
            <w:tcBorders>
              <w:top w:val="nil"/>
              <w:bottom w:val="nil"/>
            </w:tcBorders>
          </w:tcPr>
          <w:p w14:paraId="056D8ED6"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70D6003"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7293CBD"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440BFCD8"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1AEFD0AC" w14:textId="77777777" w:rsidR="00E87370" w:rsidRDefault="00631FE3">
            <w:pPr>
              <w:pStyle w:val="TableParagraph"/>
              <w:spacing w:line="263" w:lineRule="exact"/>
              <w:rPr>
                <w:sz w:val="24"/>
              </w:rPr>
            </w:pPr>
            <w:r>
              <w:rPr>
                <w:color w:val="231F20"/>
                <w:sz w:val="24"/>
              </w:rPr>
              <w:t>next steps:</w:t>
            </w:r>
          </w:p>
        </w:tc>
      </w:tr>
      <w:tr w:rsidR="00E87370" w14:paraId="4A0EABCF" w14:textId="77777777">
        <w:trPr>
          <w:trHeight w:val="287"/>
        </w:trPr>
        <w:tc>
          <w:tcPr>
            <w:tcW w:w="3758" w:type="dxa"/>
            <w:tcBorders>
              <w:top w:val="nil"/>
              <w:bottom w:val="nil"/>
            </w:tcBorders>
          </w:tcPr>
          <w:p w14:paraId="155741DD"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4F867AC0"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51FEBD1" w14:textId="77777777" w:rsidR="00E87370" w:rsidRDefault="00E87370">
            <w:pPr>
              <w:pStyle w:val="TableParagraph"/>
              <w:ind w:left="0"/>
              <w:rPr>
                <w:rFonts w:ascii="Times New Roman"/>
                <w:sz w:val="20"/>
              </w:rPr>
            </w:pPr>
          </w:p>
        </w:tc>
        <w:tc>
          <w:tcPr>
            <w:tcW w:w="3423" w:type="dxa"/>
            <w:tcBorders>
              <w:top w:val="nil"/>
              <w:bottom w:val="nil"/>
            </w:tcBorders>
          </w:tcPr>
          <w:p w14:paraId="64A6A97C"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8C0DDED" w14:textId="77777777" w:rsidR="00E87370" w:rsidRDefault="00E87370">
            <w:pPr>
              <w:pStyle w:val="TableParagraph"/>
              <w:ind w:left="0"/>
              <w:rPr>
                <w:rFonts w:ascii="Times New Roman"/>
                <w:sz w:val="20"/>
              </w:rPr>
            </w:pPr>
          </w:p>
        </w:tc>
      </w:tr>
      <w:tr w:rsidR="00E87370" w14:paraId="09D91FBA" w14:textId="77777777">
        <w:trPr>
          <w:trHeight w:val="287"/>
        </w:trPr>
        <w:tc>
          <w:tcPr>
            <w:tcW w:w="3758" w:type="dxa"/>
            <w:tcBorders>
              <w:top w:val="nil"/>
              <w:bottom w:val="nil"/>
            </w:tcBorders>
          </w:tcPr>
          <w:p w14:paraId="2FE1EE74"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985B235" w14:textId="77777777" w:rsidR="00E87370" w:rsidRDefault="00E87370">
            <w:pPr>
              <w:pStyle w:val="TableParagraph"/>
              <w:ind w:left="0"/>
              <w:rPr>
                <w:rFonts w:ascii="Times New Roman"/>
                <w:sz w:val="20"/>
              </w:rPr>
            </w:pPr>
          </w:p>
        </w:tc>
        <w:tc>
          <w:tcPr>
            <w:tcW w:w="1663" w:type="dxa"/>
            <w:tcBorders>
              <w:top w:val="nil"/>
              <w:bottom w:val="nil"/>
            </w:tcBorders>
          </w:tcPr>
          <w:p w14:paraId="69125B77" w14:textId="77777777" w:rsidR="00E87370" w:rsidRDefault="00E87370">
            <w:pPr>
              <w:pStyle w:val="TableParagraph"/>
              <w:ind w:left="0"/>
              <w:rPr>
                <w:rFonts w:ascii="Times New Roman"/>
                <w:sz w:val="20"/>
              </w:rPr>
            </w:pPr>
          </w:p>
        </w:tc>
        <w:tc>
          <w:tcPr>
            <w:tcW w:w="3423" w:type="dxa"/>
            <w:tcBorders>
              <w:top w:val="nil"/>
              <w:bottom w:val="nil"/>
            </w:tcBorders>
          </w:tcPr>
          <w:p w14:paraId="004BD7A0"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789BBE1C" w14:textId="77777777" w:rsidR="00E87370" w:rsidRDefault="00E87370">
            <w:pPr>
              <w:pStyle w:val="TableParagraph"/>
              <w:ind w:left="0"/>
              <w:rPr>
                <w:rFonts w:ascii="Times New Roman"/>
                <w:sz w:val="20"/>
              </w:rPr>
            </w:pPr>
          </w:p>
        </w:tc>
      </w:tr>
      <w:tr w:rsidR="00E87370" w14:paraId="08BEC4D8" w14:textId="77777777">
        <w:trPr>
          <w:trHeight w:val="273"/>
        </w:trPr>
        <w:tc>
          <w:tcPr>
            <w:tcW w:w="3758" w:type="dxa"/>
            <w:tcBorders>
              <w:top w:val="nil"/>
            </w:tcBorders>
          </w:tcPr>
          <w:p w14:paraId="69A2E57B"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294A8164" w14:textId="77777777" w:rsidR="00E87370" w:rsidRDefault="00E87370">
            <w:pPr>
              <w:pStyle w:val="TableParagraph"/>
              <w:ind w:left="0"/>
              <w:rPr>
                <w:rFonts w:ascii="Times New Roman"/>
                <w:sz w:val="20"/>
              </w:rPr>
            </w:pPr>
          </w:p>
        </w:tc>
        <w:tc>
          <w:tcPr>
            <w:tcW w:w="1663" w:type="dxa"/>
            <w:tcBorders>
              <w:top w:val="nil"/>
            </w:tcBorders>
          </w:tcPr>
          <w:p w14:paraId="2A52ADC6" w14:textId="77777777" w:rsidR="00E87370" w:rsidRDefault="00E87370">
            <w:pPr>
              <w:pStyle w:val="TableParagraph"/>
              <w:ind w:left="0"/>
              <w:rPr>
                <w:rFonts w:ascii="Times New Roman"/>
                <w:sz w:val="20"/>
              </w:rPr>
            </w:pPr>
          </w:p>
        </w:tc>
        <w:tc>
          <w:tcPr>
            <w:tcW w:w="3423" w:type="dxa"/>
            <w:tcBorders>
              <w:top w:val="nil"/>
            </w:tcBorders>
          </w:tcPr>
          <w:p w14:paraId="40E1539B" w14:textId="77777777" w:rsidR="00E87370" w:rsidRDefault="00E87370">
            <w:pPr>
              <w:pStyle w:val="TableParagraph"/>
              <w:ind w:left="0"/>
              <w:rPr>
                <w:rFonts w:ascii="Times New Roman"/>
                <w:sz w:val="20"/>
              </w:rPr>
            </w:pPr>
          </w:p>
        </w:tc>
        <w:tc>
          <w:tcPr>
            <w:tcW w:w="3076" w:type="dxa"/>
            <w:tcBorders>
              <w:top w:val="nil"/>
            </w:tcBorders>
          </w:tcPr>
          <w:p w14:paraId="1F513083" w14:textId="77777777" w:rsidR="00E87370" w:rsidRDefault="00E87370">
            <w:pPr>
              <w:pStyle w:val="TableParagraph"/>
              <w:ind w:left="0"/>
              <w:rPr>
                <w:rFonts w:ascii="Times New Roman"/>
                <w:sz w:val="20"/>
              </w:rPr>
            </w:pPr>
          </w:p>
        </w:tc>
      </w:tr>
      <w:tr w:rsidR="00E87370" w14:paraId="0328D672" w14:textId="77777777">
        <w:trPr>
          <w:trHeight w:val="2134"/>
        </w:trPr>
        <w:tc>
          <w:tcPr>
            <w:tcW w:w="3758" w:type="dxa"/>
          </w:tcPr>
          <w:p w14:paraId="19924F3D" w14:textId="19B38369" w:rsidR="0056455D" w:rsidRDefault="0056455D">
            <w:pPr>
              <w:pStyle w:val="TableParagraph"/>
              <w:ind w:left="0"/>
              <w:rPr>
                <w:rFonts w:ascii="Times New Roman"/>
                <w:sz w:val="24"/>
              </w:rPr>
            </w:pPr>
            <w:r>
              <w:rPr>
                <w:rFonts w:ascii="Times New Roman"/>
                <w:sz w:val="24"/>
              </w:rPr>
              <w:t xml:space="preserve">To increase participation in virtual events during this </w:t>
            </w:r>
            <w:r w:rsidR="003375FB">
              <w:rPr>
                <w:rFonts w:ascii="Times New Roman"/>
                <w:sz w:val="24"/>
              </w:rPr>
              <w:t>COVID-19</w:t>
            </w:r>
            <w:r>
              <w:rPr>
                <w:rFonts w:ascii="Times New Roman"/>
                <w:sz w:val="24"/>
              </w:rPr>
              <w:t xml:space="preserve"> period. </w:t>
            </w:r>
          </w:p>
        </w:tc>
        <w:tc>
          <w:tcPr>
            <w:tcW w:w="3458" w:type="dxa"/>
          </w:tcPr>
          <w:p w14:paraId="1732358A" w14:textId="4A5B5ABC" w:rsidR="00E87370" w:rsidRDefault="0056455D">
            <w:pPr>
              <w:pStyle w:val="TableParagraph"/>
              <w:ind w:left="0"/>
              <w:rPr>
                <w:rFonts w:ascii="Times New Roman"/>
                <w:sz w:val="24"/>
              </w:rPr>
            </w:pPr>
            <w:r>
              <w:rPr>
                <w:rFonts w:ascii="Times New Roman"/>
                <w:sz w:val="24"/>
              </w:rPr>
              <w:t xml:space="preserve">Important to continue our intra and inter sporting opportunities.  </w:t>
            </w:r>
          </w:p>
          <w:p w14:paraId="3BFADA92" w14:textId="77777777" w:rsidR="0056455D" w:rsidRDefault="0056455D">
            <w:pPr>
              <w:pStyle w:val="TableParagraph"/>
              <w:ind w:left="0"/>
              <w:rPr>
                <w:rFonts w:ascii="Times New Roman"/>
                <w:sz w:val="24"/>
              </w:rPr>
            </w:pPr>
          </w:p>
          <w:p w14:paraId="1CF6968D" w14:textId="5D174038" w:rsidR="0056455D" w:rsidRDefault="0056455D">
            <w:pPr>
              <w:pStyle w:val="TableParagraph"/>
              <w:ind w:left="0"/>
              <w:rPr>
                <w:rFonts w:ascii="Times New Roman"/>
                <w:sz w:val="24"/>
              </w:rPr>
            </w:pPr>
            <w:r>
              <w:rPr>
                <w:rFonts w:ascii="Times New Roman"/>
                <w:sz w:val="24"/>
              </w:rPr>
              <w:t xml:space="preserve">Teachers and Sport apprentice given time to prep these virtual events and coordinate across bubbles. </w:t>
            </w:r>
          </w:p>
        </w:tc>
        <w:tc>
          <w:tcPr>
            <w:tcW w:w="1663" w:type="dxa"/>
          </w:tcPr>
          <w:p w14:paraId="3AFA6C53" w14:textId="0E2FD259" w:rsidR="00E87370" w:rsidRDefault="00E87370">
            <w:pPr>
              <w:pStyle w:val="TableParagraph"/>
              <w:ind w:left="0"/>
              <w:rPr>
                <w:rFonts w:ascii="Times New Roman"/>
                <w:sz w:val="24"/>
              </w:rPr>
            </w:pPr>
          </w:p>
        </w:tc>
        <w:tc>
          <w:tcPr>
            <w:tcW w:w="3423" w:type="dxa"/>
          </w:tcPr>
          <w:p w14:paraId="11648093" w14:textId="1D72AE5C" w:rsidR="00E87370" w:rsidRDefault="00AE5672">
            <w:pPr>
              <w:pStyle w:val="TableParagraph"/>
              <w:ind w:left="0"/>
              <w:rPr>
                <w:rFonts w:ascii="Times New Roman"/>
                <w:sz w:val="24"/>
              </w:rPr>
            </w:pPr>
            <w:r>
              <w:rPr>
                <w:rFonts w:ascii="Times New Roman"/>
                <w:sz w:val="24"/>
              </w:rPr>
              <w:t>Children</w:t>
            </w:r>
            <w:r w:rsidR="0056455D">
              <w:rPr>
                <w:rFonts w:ascii="Times New Roman"/>
                <w:sz w:val="24"/>
              </w:rPr>
              <w:t xml:space="preserve"> will experience a very different type of competition and will try different sports.</w:t>
            </w:r>
          </w:p>
          <w:p w14:paraId="78384243" w14:textId="77777777" w:rsidR="0056455D" w:rsidRDefault="0056455D">
            <w:pPr>
              <w:pStyle w:val="TableParagraph"/>
              <w:ind w:left="0"/>
              <w:rPr>
                <w:rFonts w:ascii="Times New Roman"/>
                <w:sz w:val="24"/>
              </w:rPr>
            </w:pPr>
          </w:p>
          <w:p w14:paraId="341A8279" w14:textId="2841710F" w:rsidR="0056455D" w:rsidRDefault="0056455D">
            <w:pPr>
              <w:pStyle w:val="TableParagraph"/>
              <w:ind w:left="0"/>
              <w:rPr>
                <w:rFonts w:ascii="Times New Roman"/>
                <w:sz w:val="24"/>
              </w:rPr>
            </w:pPr>
            <w:r>
              <w:rPr>
                <w:rFonts w:ascii="Times New Roman"/>
                <w:sz w:val="24"/>
              </w:rPr>
              <w:t xml:space="preserve">Focus will be team but mainly individual performance and determination. </w:t>
            </w:r>
          </w:p>
        </w:tc>
        <w:tc>
          <w:tcPr>
            <w:tcW w:w="3076" w:type="dxa"/>
          </w:tcPr>
          <w:p w14:paraId="780C1905" w14:textId="77777777" w:rsidR="00E87370" w:rsidRDefault="00E87370">
            <w:pPr>
              <w:pStyle w:val="TableParagraph"/>
              <w:ind w:left="0"/>
              <w:rPr>
                <w:rFonts w:ascii="Times New Roman"/>
                <w:sz w:val="24"/>
              </w:rPr>
            </w:pPr>
          </w:p>
        </w:tc>
      </w:tr>
    </w:tbl>
    <w:p w14:paraId="28577BEF" w14:textId="18B0F07B" w:rsidR="00786DF2" w:rsidRPr="000E70F2" w:rsidRDefault="00786DF2" w:rsidP="00786DF2">
      <w:pPr>
        <w:jc w:val="center"/>
        <w:rPr>
          <w:rFonts w:ascii="Times New Roman" w:hAnsi="Times New Roman" w:cs="Times New Roman"/>
          <w:b/>
          <w:color w:val="00B050"/>
          <w:sz w:val="24"/>
          <w:szCs w:val="24"/>
          <w:u w:val="single"/>
        </w:rPr>
      </w:pPr>
      <w:r>
        <w:rPr>
          <w:sz w:val="20"/>
        </w:rPr>
        <w:tab/>
      </w:r>
      <w:r>
        <w:rPr>
          <w:sz w:val="20"/>
        </w:rPr>
        <w:tab/>
      </w:r>
      <w:r w:rsidRPr="000E70F2">
        <w:rPr>
          <w:rFonts w:ascii="Times New Roman" w:hAnsi="Times New Roman" w:cs="Times New Roman"/>
          <w:b/>
          <w:color w:val="00B050"/>
          <w:sz w:val="24"/>
          <w:szCs w:val="24"/>
          <w:u w:val="single"/>
        </w:rPr>
        <w:t xml:space="preserve">Sporting </w:t>
      </w:r>
      <w:proofErr w:type="gramStart"/>
      <w:r w:rsidRPr="000E70F2">
        <w:rPr>
          <w:rFonts w:ascii="Times New Roman" w:hAnsi="Times New Roman" w:cs="Times New Roman"/>
          <w:b/>
          <w:color w:val="00B050"/>
          <w:sz w:val="24"/>
          <w:szCs w:val="24"/>
          <w:u w:val="single"/>
        </w:rPr>
        <w:t>Success  2019</w:t>
      </w:r>
      <w:proofErr w:type="gramEnd"/>
      <w:r w:rsidRPr="000E70F2">
        <w:rPr>
          <w:rFonts w:ascii="Times New Roman" w:hAnsi="Times New Roman" w:cs="Times New Roman"/>
          <w:b/>
          <w:color w:val="00B050"/>
          <w:sz w:val="24"/>
          <w:szCs w:val="24"/>
          <w:u w:val="single"/>
        </w:rPr>
        <w:t>-20</w:t>
      </w:r>
    </w:p>
    <w:p w14:paraId="3F3A5278" w14:textId="77777777" w:rsidR="00786DF2" w:rsidRPr="000E70F2" w:rsidRDefault="00786DF2" w:rsidP="00786DF2">
      <w:pPr>
        <w:jc w:val="center"/>
        <w:rPr>
          <w:rFonts w:ascii="Times New Roman" w:hAnsi="Times New Roman" w:cs="Times New Roman"/>
          <w:bCs/>
          <w:color w:val="00B050"/>
          <w:sz w:val="24"/>
          <w:szCs w:val="24"/>
        </w:rPr>
      </w:pPr>
      <w:r w:rsidRPr="000E70F2">
        <w:rPr>
          <w:rFonts w:ascii="Times New Roman" w:hAnsi="Times New Roman" w:cs="Times New Roman"/>
          <w:bCs/>
          <w:color w:val="00B050"/>
          <w:sz w:val="24"/>
          <w:szCs w:val="24"/>
        </w:rPr>
        <w:t>Yr. 6 Tag Rugby Runners up</w:t>
      </w:r>
    </w:p>
    <w:p w14:paraId="3B7AACD8" w14:textId="77777777" w:rsidR="00786DF2" w:rsidRPr="000E70F2" w:rsidRDefault="00786DF2" w:rsidP="00786DF2">
      <w:pPr>
        <w:jc w:val="center"/>
        <w:rPr>
          <w:rFonts w:ascii="Times New Roman" w:hAnsi="Times New Roman" w:cs="Times New Roman"/>
          <w:bCs/>
          <w:color w:val="00B050"/>
          <w:sz w:val="24"/>
          <w:szCs w:val="24"/>
        </w:rPr>
      </w:pPr>
      <w:r w:rsidRPr="000E70F2">
        <w:rPr>
          <w:rFonts w:ascii="Times New Roman" w:hAnsi="Times New Roman" w:cs="Times New Roman"/>
          <w:bCs/>
          <w:color w:val="00B050"/>
          <w:sz w:val="24"/>
          <w:szCs w:val="24"/>
        </w:rPr>
        <w:t>Yr5/6 Sherborne Area Winners Netball</w:t>
      </w:r>
    </w:p>
    <w:p w14:paraId="6C45BFD8" w14:textId="77777777" w:rsidR="00786DF2" w:rsidRDefault="00786DF2" w:rsidP="00786DF2">
      <w:pPr>
        <w:jc w:val="center"/>
        <w:rPr>
          <w:rFonts w:ascii="Times New Roman" w:hAnsi="Times New Roman" w:cs="Times New Roman"/>
          <w:bCs/>
          <w:color w:val="00B050"/>
          <w:sz w:val="24"/>
          <w:szCs w:val="24"/>
        </w:rPr>
      </w:pPr>
      <w:r w:rsidRPr="000E70F2">
        <w:rPr>
          <w:rFonts w:ascii="Times New Roman" w:hAnsi="Times New Roman" w:cs="Times New Roman"/>
          <w:bCs/>
          <w:color w:val="00B050"/>
          <w:sz w:val="24"/>
          <w:szCs w:val="24"/>
        </w:rPr>
        <w:t>YR5/6 North Dorset Netball Winners</w:t>
      </w:r>
    </w:p>
    <w:p w14:paraId="4ADDB874" w14:textId="77777777" w:rsidR="00786DF2" w:rsidRDefault="00786DF2" w:rsidP="00786DF2">
      <w:pPr>
        <w:jc w:val="center"/>
        <w:rPr>
          <w:rFonts w:ascii="Times New Roman" w:hAnsi="Times New Roman" w:cs="Times New Roman"/>
          <w:bCs/>
          <w:color w:val="00B050"/>
          <w:sz w:val="24"/>
          <w:szCs w:val="24"/>
        </w:rPr>
      </w:pPr>
      <w:r>
        <w:rPr>
          <w:rFonts w:ascii="Times New Roman" w:hAnsi="Times New Roman" w:cs="Times New Roman"/>
          <w:bCs/>
          <w:color w:val="00B050"/>
          <w:sz w:val="24"/>
          <w:szCs w:val="24"/>
        </w:rPr>
        <w:t>Yr3/4 YTFC Runners Up Football Tournament</w:t>
      </w:r>
    </w:p>
    <w:p w14:paraId="36FA2510" w14:textId="77777777" w:rsidR="00786DF2" w:rsidRDefault="00786DF2" w:rsidP="00786DF2">
      <w:pPr>
        <w:jc w:val="center"/>
        <w:rPr>
          <w:rFonts w:ascii="Times New Roman" w:hAnsi="Times New Roman" w:cs="Times New Roman"/>
          <w:bCs/>
          <w:color w:val="00B050"/>
          <w:sz w:val="24"/>
          <w:szCs w:val="24"/>
        </w:rPr>
      </w:pPr>
      <w:r>
        <w:rPr>
          <w:rFonts w:ascii="Times New Roman" w:hAnsi="Times New Roman" w:cs="Times New Roman"/>
          <w:bCs/>
          <w:color w:val="00B050"/>
          <w:sz w:val="24"/>
          <w:szCs w:val="24"/>
        </w:rPr>
        <w:t>1 child highest place cross country runner in Yeovil District.</w:t>
      </w:r>
    </w:p>
    <w:p w14:paraId="356CB85F" w14:textId="77777777" w:rsidR="00786DF2" w:rsidRPr="000E70F2" w:rsidRDefault="00786DF2" w:rsidP="00786DF2">
      <w:pPr>
        <w:jc w:val="center"/>
        <w:rPr>
          <w:rFonts w:ascii="Times New Roman" w:hAnsi="Times New Roman" w:cs="Times New Roman"/>
          <w:bCs/>
          <w:color w:val="00B050"/>
          <w:sz w:val="24"/>
          <w:szCs w:val="24"/>
        </w:rPr>
      </w:pPr>
      <w:r>
        <w:rPr>
          <w:rFonts w:ascii="Times New Roman" w:hAnsi="Times New Roman" w:cs="Times New Roman"/>
          <w:bCs/>
          <w:color w:val="00B050"/>
          <w:sz w:val="24"/>
          <w:szCs w:val="24"/>
        </w:rPr>
        <w:t>2 children selected to run for North Dorset in County Cross Country Finals.</w:t>
      </w:r>
    </w:p>
    <w:p w14:paraId="26E9DB05" w14:textId="77777777" w:rsidR="00786DF2" w:rsidRPr="00E7573A" w:rsidRDefault="00786DF2" w:rsidP="00786DF2">
      <w:pPr>
        <w:jc w:val="center"/>
        <w:rPr>
          <w:rFonts w:ascii="Times New Roman" w:hAnsi="Times New Roman" w:cs="Times New Roman"/>
          <w:b/>
          <w:sz w:val="24"/>
          <w:szCs w:val="24"/>
          <w:u w:val="single"/>
        </w:rPr>
      </w:pPr>
    </w:p>
    <w:p w14:paraId="748425BB" w14:textId="77777777" w:rsidR="00786DF2" w:rsidRDefault="00786DF2" w:rsidP="00786DF2">
      <w:pPr>
        <w:jc w:val="center"/>
        <w:rPr>
          <w:rFonts w:ascii="Times New Roman" w:hAnsi="Times New Roman" w:cs="Times New Roman"/>
          <w:b/>
          <w:sz w:val="24"/>
          <w:szCs w:val="24"/>
          <w:u w:val="single"/>
        </w:rPr>
      </w:pPr>
      <w:r>
        <w:rPr>
          <w:noProof/>
        </w:rPr>
        <w:drawing>
          <wp:anchor distT="0" distB="0" distL="114300" distR="114300" simplePos="0" relativeHeight="487073792" behindDoc="1" locked="0" layoutInCell="1" allowOverlap="1" wp14:anchorId="2E618C76" wp14:editId="6F5648C1">
            <wp:simplePos x="0" y="0"/>
            <wp:positionH relativeFrom="margin">
              <wp:align>center</wp:align>
            </wp:positionH>
            <wp:positionV relativeFrom="paragraph">
              <wp:posOffset>10531</wp:posOffset>
            </wp:positionV>
            <wp:extent cx="2090420" cy="2036445"/>
            <wp:effectExtent l="0" t="0" r="5080" b="1905"/>
            <wp:wrapTight wrapText="bothSides">
              <wp:wrapPolygon edited="0">
                <wp:start x="0" y="0"/>
                <wp:lineTo x="0" y="21418"/>
                <wp:lineTo x="21456" y="21418"/>
                <wp:lineTo x="214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9" t="17440" r="1914" b="28953"/>
                    <a:stretch/>
                  </pic:blipFill>
                  <pic:spPr bwMode="auto">
                    <a:xfrm>
                      <a:off x="0" y="0"/>
                      <a:ext cx="2090420" cy="203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A86BC0" w14:textId="77777777" w:rsidR="00786DF2" w:rsidRDefault="00786DF2" w:rsidP="00786DF2">
      <w:pPr>
        <w:jc w:val="center"/>
        <w:rPr>
          <w:rFonts w:ascii="Times New Roman" w:hAnsi="Times New Roman" w:cs="Times New Roman"/>
          <w:b/>
          <w:sz w:val="24"/>
          <w:szCs w:val="24"/>
          <w:u w:val="single"/>
        </w:rPr>
      </w:pPr>
    </w:p>
    <w:p w14:paraId="343A5F1F" w14:textId="77777777" w:rsidR="00786DF2" w:rsidRDefault="00786DF2" w:rsidP="00786DF2">
      <w:pPr>
        <w:jc w:val="center"/>
        <w:rPr>
          <w:rFonts w:ascii="Times New Roman" w:hAnsi="Times New Roman" w:cs="Times New Roman"/>
          <w:b/>
          <w:sz w:val="24"/>
          <w:szCs w:val="24"/>
          <w:u w:val="single"/>
        </w:rPr>
      </w:pPr>
      <w:r>
        <w:rPr>
          <w:noProof/>
        </w:rPr>
        <w:drawing>
          <wp:anchor distT="0" distB="0" distL="114300" distR="114300" simplePos="0" relativeHeight="487074816" behindDoc="1" locked="0" layoutInCell="1" allowOverlap="1" wp14:anchorId="5C3215AA" wp14:editId="0875F6D9">
            <wp:simplePos x="0" y="0"/>
            <wp:positionH relativeFrom="column">
              <wp:posOffset>7918785</wp:posOffset>
            </wp:positionH>
            <wp:positionV relativeFrom="paragraph">
              <wp:posOffset>82059</wp:posOffset>
            </wp:positionV>
            <wp:extent cx="1638935" cy="1228725"/>
            <wp:effectExtent l="0" t="0" r="0" b="9525"/>
            <wp:wrapTight wrapText="bothSides">
              <wp:wrapPolygon edited="0">
                <wp:start x="0" y="0"/>
                <wp:lineTo x="0" y="21433"/>
                <wp:lineTo x="21341" y="21433"/>
                <wp:lineTo x="213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935" cy="1228725"/>
                    </a:xfrm>
                    <a:prstGeom prst="rect">
                      <a:avLst/>
                    </a:prstGeom>
                    <a:noFill/>
                    <a:ln>
                      <a:noFill/>
                    </a:ln>
                  </pic:spPr>
                </pic:pic>
              </a:graphicData>
            </a:graphic>
          </wp:anchor>
        </w:drawing>
      </w:r>
    </w:p>
    <w:p w14:paraId="3E5FEED8" w14:textId="77777777" w:rsidR="00786DF2" w:rsidRDefault="00786DF2" w:rsidP="00786DF2">
      <w:pPr>
        <w:jc w:val="center"/>
        <w:rPr>
          <w:rFonts w:ascii="Times New Roman" w:hAnsi="Times New Roman" w:cs="Times New Roman"/>
          <w:b/>
          <w:sz w:val="24"/>
          <w:szCs w:val="24"/>
          <w:u w:val="single"/>
        </w:rPr>
      </w:pPr>
      <w:r>
        <w:rPr>
          <w:noProof/>
        </w:rPr>
        <w:drawing>
          <wp:inline distT="0" distB="0" distL="0" distR="0" wp14:anchorId="308B9F60" wp14:editId="776DF6B8">
            <wp:extent cx="2255894" cy="1269175"/>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0858" cy="1277594"/>
                    </a:xfrm>
                    <a:prstGeom prst="rect">
                      <a:avLst/>
                    </a:prstGeom>
                    <a:noFill/>
                    <a:ln>
                      <a:noFill/>
                    </a:ln>
                  </pic:spPr>
                </pic:pic>
              </a:graphicData>
            </a:graphic>
          </wp:inline>
        </w:drawing>
      </w:r>
    </w:p>
    <w:p w14:paraId="015AB25C" w14:textId="77777777" w:rsidR="00786DF2" w:rsidRDefault="00786DF2" w:rsidP="00786DF2">
      <w:pPr>
        <w:jc w:val="center"/>
        <w:rPr>
          <w:rFonts w:ascii="Times New Roman" w:hAnsi="Times New Roman" w:cs="Times New Roman"/>
          <w:b/>
          <w:sz w:val="24"/>
          <w:szCs w:val="24"/>
          <w:u w:val="single"/>
        </w:rPr>
      </w:pPr>
    </w:p>
    <w:p w14:paraId="0F791764" w14:textId="77777777" w:rsidR="00786DF2" w:rsidRDefault="00786DF2" w:rsidP="00786DF2">
      <w:pPr>
        <w:jc w:val="center"/>
        <w:rPr>
          <w:rFonts w:ascii="Times New Roman" w:hAnsi="Times New Roman" w:cs="Times New Roman"/>
          <w:b/>
          <w:sz w:val="24"/>
          <w:szCs w:val="24"/>
          <w:u w:val="single"/>
        </w:rPr>
      </w:pPr>
    </w:p>
    <w:p w14:paraId="33831200" w14:textId="77777777" w:rsidR="00786DF2" w:rsidRDefault="00786DF2" w:rsidP="00786DF2">
      <w:pPr>
        <w:jc w:val="center"/>
        <w:rPr>
          <w:rFonts w:ascii="Times New Roman" w:hAnsi="Times New Roman" w:cs="Times New Roman"/>
          <w:b/>
          <w:sz w:val="24"/>
          <w:szCs w:val="24"/>
          <w:u w:val="single"/>
        </w:rPr>
      </w:pPr>
    </w:p>
    <w:p w14:paraId="46565198" w14:textId="77777777" w:rsidR="00786DF2" w:rsidRDefault="00786DF2" w:rsidP="00786DF2">
      <w:pPr>
        <w:jc w:val="center"/>
        <w:rPr>
          <w:rFonts w:ascii="Times New Roman" w:hAnsi="Times New Roman" w:cs="Times New Roman"/>
          <w:b/>
          <w:sz w:val="24"/>
          <w:szCs w:val="24"/>
          <w:u w:val="single"/>
        </w:rPr>
      </w:pPr>
      <w:r>
        <w:rPr>
          <w:noProof/>
        </w:rPr>
        <w:drawing>
          <wp:anchor distT="0" distB="0" distL="114300" distR="114300" simplePos="0" relativeHeight="487075840" behindDoc="1" locked="0" layoutInCell="1" allowOverlap="1" wp14:anchorId="509EF0AC" wp14:editId="7C83CBD3">
            <wp:simplePos x="0" y="0"/>
            <wp:positionH relativeFrom="margin">
              <wp:align>center</wp:align>
            </wp:positionH>
            <wp:positionV relativeFrom="paragraph">
              <wp:posOffset>10963</wp:posOffset>
            </wp:positionV>
            <wp:extent cx="2190750" cy="1642110"/>
            <wp:effectExtent l="0" t="0" r="0" b="0"/>
            <wp:wrapTight wrapText="bothSides">
              <wp:wrapPolygon edited="0">
                <wp:start x="0" y="0"/>
                <wp:lineTo x="0" y="21299"/>
                <wp:lineTo x="21412" y="21299"/>
                <wp:lineTo x="214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0750" cy="1642110"/>
                    </a:xfrm>
                    <a:prstGeom prst="rect">
                      <a:avLst/>
                    </a:prstGeom>
                    <a:noFill/>
                    <a:ln>
                      <a:noFill/>
                    </a:ln>
                  </pic:spPr>
                </pic:pic>
              </a:graphicData>
            </a:graphic>
          </wp:anchor>
        </w:drawing>
      </w:r>
    </w:p>
    <w:p w14:paraId="78851044" w14:textId="77777777" w:rsidR="00786DF2" w:rsidRDefault="00786DF2" w:rsidP="00786DF2">
      <w:pPr>
        <w:jc w:val="center"/>
        <w:rPr>
          <w:rFonts w:ascii="Times New Roman" w:hAnsi="Times New Roman" w:cs="Times New Roman"/>
          <w:b/>
          <w:sz w:val="24"/>
          <w:szCs w:val="24"/>
          <w:u w:val="single"/>
        </w:rPr>
      </w:pPr>
    </w:p>
    <w:p w14:paraId="23CDF358" w14:textId="77777777" w:rsidR="00786DF2" w:rsidRDefault="00786DF2" w:rsidP="00786DF2">
      <w:pPr>
        <w:jc w:val="center"/>
        <w:rPr>
          <w:rFonts w:ascii="Times New Roman" w:hAnsi="Times New Roman" w:cs="Times New Roman"/>
          <w:b/>
          <w:sz w:val="24"/>
          <w:szCs w:val="24"/>
          <w:u w:val="single"/>
        </w:rPr>
      </w:pPr>
    </w:p>
    <w:p w14:paraId="2EFD4D83" w14:textId="77777777" w:rsidR="00786DF2" w:rsidRPr="00E7573A" w:rsidRDefault="00786DF2" w:rsidP="00786DF2">
      <w:pPr>
        <w:jc w:val="center"/>
        <w:rPr>
          <w:rFonts w:ascii="Times New Roman" w:hAnsi="Times New Roman" w:cs="Times New Roman"/>
          <w:b/>
          <w:sz w:val="24"/>
          <w:szCs w:val="24"/>
          <w:u w:val="single"/>
        </w:rPr>
      </w:pPr>
    </w:p>
    <w:p w14:paraId="46936C90" w14:textId="77777777" w:rsidR="00786DF2" w:rsidRDefault="00786DF2" w:rsidP="00786DF2">
      <w:pPr>
        <w:jc w:val="center"/>
        <w:rPr>
          <w:rFonts w:ascii="Times New Roman" w:hAnsi="Times New Roman" w:cs="Times New Roman"/>
          <w:b/>
          <w:sz w:val="24"/>
          <w:szCs w:val="24"/>
          <w:u w:val="single"/>
        </w:rPr>
      </w:pPr>
    </w:p>
    <w:p w14:paraId="20B89F37" w14:textId="77777777" w:rsidR="00786DF2" w:rsidRDefault="00786DF2" w:rsidP="00786DF2">
      <w:pPr>
        <w:jc w:val="center"/>
        <w:rPr>
          <w:rFonts w:ascii="Times New Roman" w:hAnsi="Times New Roman" w:cs="Times New Roman"/>
          <w:b/>
          <w:sz w:val="24"/>
          <w:szCs w:val="24"/>
          <w:u w:val="single"/>
        </w:rPr>
      </w:pPr>
    </w:p>
    <w:p w14:paraId="50B7902E" w14:textId="65C0BEB8" w:rsidR="00E87370" w:rsidRDefault="00E87370">
      <w:pPr>
        <w:pStyle w:val="BodyText"/>
        <w:rPr>
          <w:sz w:val="20"/>
        </w:rPr>
      </w:pPr>
    </w:p>
    <w:p w14:paraId="2D231A78"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457A4F7E" w14:textId="77777777">
        <w:trPr>
          <w:trHeight w:val="463"/>
        </w:trPr>
        <w:tc>
          <w:tcPr>
            <w:tcW w:w="7660" w:type="dxa"/>
            <w:gridSpan w:val="2"/>
          </w:tcPr>
          <w:p w14:paraId="36BB2B56" w14:textId="77777777" w:rsidR="00E87370" w:rsidRDefault="00631FE3">
            <w:pPr>
              <w:pStyle w:val="TableParagraph"/>
              <w:spacing w:before="21"/>
              <w:rPr>
                <w:sz w:val="24"/>
              </w:rPr>
            </w:pPr>
            <w:r>
              <w:rPr>
                <w:color w:val="231F20"/>
                <w:sz w:val="24"/>
              </w:rPr>
              <w:t>Signed off by</w:t>
            </w:r>
          </w:p>
        </w:tc>
      </w:tr>
      <w:tr w:rsidR="00E87370" w14:paraId="00BBCDF4" w14:textId="77777777">
        <w:trPr>
          <w:trHeight w:val="452"/>
        </w:trPr>
        <w:tc>
          <w:tcPr>
            <w:tcW w:w="1708" w:type="dxa"/>
          </w:tcPr>
          <w:p w14:paraId="00487908" w14:textId="77777777" w:rsidR="00E87370" w:rsidRDefault="00631FE3">
            <w:pPr>
              <w:pStyle w:val="TableParagraph"/>
              <w:spacing w:before="21"/>
              <w:rPr>
                <w:sz w:val="24"/>
              </w:rPr>
            </w:pPr>
            <w:r>
              <w:rPr>
                <w:color w:val="231F20"/>
                <w:sz w:val="24"/>
              </w:rPr>
              <w:t>Head Teacher:</w:t>
            </w:r>
          </w:p>
        </w:tc>
        <w:tc>
          <w:tcPr>
            <w:tcW w:w="5952" w:type="dxa"/>
          </w:tcPr>
          <w:p w14:paraId="7757DCBA" w14:textId="77777777" w:rsidR="00E87370" w:rsidRDefault="00E87370">
            <w:pPr>
              <w:pStyle w:val="TableParagraph"/>
              <w:ind w:left="0"/>
              <w:rPr>
                <w:rFonts w:ascii="Times New Roman"/>
                <w:sz w:val="24"/>
              </w:rPr>
            </w:pPr>
          </w:p>
        </w:tc>
      </w:tr>
      <w:tr w:rsidR="00E87370" w14:paraId="61B172D1" w14:textId="77777777">
        <w:trPr>
          <w:trHeight w:val="432"/>
        </w:trPr>
        <w:tc>
          <w:tcPr>
            <w:tcW w:w="1708" w:type="dxa"/>
          </w:tcPr>
          <w:p w14:paraId="3FD8A73D" w14:textId="77777777" w:rsidR="00E87370" w:rsidRDefault="00631FE3">
            <w:pPr>
              <w:pStyle w:val="TableParagraph"/>
              <w:spacing w:before="21"/>
              <w:rPr>
                <w:sz w:val="24"/>
              </w:rPr>
            </w:pPr>
            <w:r>
              <w:rPr>
                <w:color w:val="231F20"/>
                <w:sz w:val="24"/>
              </w:rPr>
              <w:t>Date:</w:t>
            </w:r>
          </w:p>
        </w:tc>
        <w:tc>
          <w:tcPr>
            <w:tcW w:w="5952" w:type="dxa"/>
          </w:tcPr>
          <w:p w14:paraId="75949F55" w14:textId="77777777" w:rsidR="00E87370" w:rsidRDefault="00E87370">
            <w:pPr>
              <w:pStyle w:val="TableParagraph"/>
              <w:ind w:left="0"/>
              <w:rPr>
                <w:rFonts w:ascii="Times New Roman"/>
                <w:sz w:val="24"/>
              </w:rPr>
            </w:pPr>
          </w:p>
        </w:tc>
      </w:tr>
      <w:tr w:rsidR="00E87370" w14:paraId="0CCD840E" w14:textId="77777777">
        <w:trPr>
          <w:trHeight w:val="461"/>
        </w:trPr>
        <w:tc>
          <w:tcPr>
            <w:tcW w:w="1708" w:type="dxa"/>
          </w:tcPr>
          <w:p w14:paraId="6F8EAE57" w14:textId="77777777" w:rsidR="00E87370" w:rsidRDefault="00631FE3">
            <w:pPr>
              <w:pStyle w:val="TableParagraph"/>
              <w:spacing w:before="21"/>
              <w:rPr>
                <w:sz w:val="24"/>
              </w:rPr>
            </w:pPr>
            <w:r>
              <w:rPr>
                <w:color w:val="231F20"/>
                <w:sz w:val="24"/>
              </w:rPr>
              <w:t>Subject Leader:</w:t>
            </w:r>
          </w:p>
        </w:tc>
        <w:tc>
          <w:tcPr>
            <w:tcW w:w="5952" w:type="dxa"/>
          </w:tcPr>
          <w:p w14:paraId="4FC32775" w14:textId="77777777" w:rsidR="00E87370" w:rsidRDefault="00E87370">
            <w:pPr>
              <w:pStyle w:val="TableParagraph"/>
              <w:ind w:left="0"/>
              <w:rPr>
                <w:rFonts w:ascii="Times New Roman"/>
                <w:sz w:val="24"/>
              </w:rPr>
            </w:pPr>
          </w:p>
        </w:tc>
      </w:tr>
      <w:tr w:rsidR="00E87370" w14:paraId="332EE52D" w14:textId="77777777">
        <w:trPr>
          <w:trHeight w:val="451"/>
        </w:trPr>
        <w:tc>
          <w:tcPr>
            <w:tcW w:w="1708" w:type="dxa"/>
          </w:tcPr>
          <w:p w14:paraId="434FCAAD" w14:textId="77777777" w:rsidR="00E87370" w:rsidRDefault="00631FE3">
            <w:pPr>
              <w:pStyle w:val="TableParagraph"/>
              <w:spacing w:before="21"/>
              <w:rPr>
                <w:sz w:val="24"/>
              </w:rPr>
            </w:pPr>
            <w:r>
              <w:rPr>
                <w:color w:val="231F20"/>
                <w:sz w:val="24"/>
              </w:rPr>
              <w:t>Date:</w:t>
            </w:r>
          </w:p>
        </w:tc>
        <w:tc>
          <w:tcPr>
            <w:tcW w:w="5952" w:type="dxa"/>
          </w:tcPr>
          <w:p w14:paraId="671F3486" w14:textId="77777777" w:rsidR="00E87370" w:rsidRDefault="00E87370">
            <w:pPr>
              <w:pStyle w:val="TableParagraph"/>
              <w:ind w:left="0"/>
              <w:rPr>
                <w:rFonts w:ascii="Times New Roman"/>
                <w:sz w:val="24"/>
              </w:rPr>
            </w:pPr>
          </w:p>
        </w:tc>
      </w:tr>
      <w:tr w:rsidR="00E87370" w14:paraId="5F6842AF" w14:textId="77777777">
        <w:trPr>
          <w:trHeight w:val="451"/>
        </w:trPr>
        <w:tc>
          <w:tcPr>
            <w:tcW w:w="1708" w:type="dxa"/>
          </w:tcPr>
          <w:p w14:paraId="291AC9CA" w14:textId="77777777" w:rsidR="00E87370" w:rsidRDefault="00631FE3">
            <w:pPr>
              <w:pStyle w:val="TableParagraph"/>
              <w:spacing w:before="21"/>
              <w:rPr>
                <w:sz w:val="24"/>
              </w:rPr>
            </w:pPr>
            <w:r>
              <w:rPr>
                <w:color w:val="231F20"/>
                <w:sz w:val="24"/>
              </w:rPr>
              <w:t>Governor:</w:t>
            </w:r>
          </w:p>
        </w:tc>
        <w:tc>
          <w:tcPr>
            <w:tcW w:w="5952" w:type="dxa"/>
          </w:tcPr>
          <w:p w14:paraId="03BC0714" w14:textId="77777777" w:rsidR="00E87370" w:rsidRDefault="00E87370">
            <w:pPr>
              <w:pStyle w:val="TableParagraph"/>
              <w:ind w:left="0"/>
              <w:rPr>
                <w:rFonts w:ascii="Times New Roman"/>
                <w:sz w:val="24"/>
              </w:rPr>
            </w:pPr>
          </w:p>
        </w:tc>
      </w:tr>
      <w:tr w:rsidR="00E87370" w14:paraId="48B98DB2" w14:textId="77777777">
        <w:trPr>
          <w:trHeight w:val="451"/>
        </w:trPr>
        <w:tc>
          <w:tcPr>
            <w:tcW w:w="1708" w:type="dxa"/>
          </w:tcPr>
          <w:p w14:paraId="3DD32B29" w14:textId="77777777" w:rsidR="00E87370" w:rsidRDefault="00631FE3">
            <w:pPr>
              <w:pStyle w:val="TableParagraph"/>
              <w:spacing w:before="21"/>
              <w:rPr>
                <w:sz w:val="24"/>
              </w:rPr>
            </w:pPr>
            <w:r>
              <w:rPr>
                <w:color w:val="231F20"/>
                <w:sz w:val="24"/>
              </w:rPr>
              <w:t>Date:</w:t>
            </w:r>
          </w:p>
        </w:tc>
        <w:tc>
          <w:tcPr>
            <w:tcW w:w="5952" w:type="dxa"/>
          </w:tcPr>
          <w:p w14:paraId="692B99D6" w14:textId="77777777" w:rsidR="00E87370" w:rsidRDefault="00E87370">
            <w:pPr>
              <w:pStyle w:val="TableParagraph"/>
              <w:ind w:left="0"/>
              <w:rPr>
                <w:rFonts w:ascii="Times New Roman"/>
                <w:sz w:val="24"/>
              </w:rPr>
            </w:pPr>
          </w:p>
        </w:tc>
      </w:tr>
    </w:tbl>
    <w:p w14:paraId="117DAF2C" w14:textId="77777777" w:rsidR="00631FE3" w:rsidRDefault="00631FE3"/>
    <w:sectPr w:rsidR="00631FE3">
      <w:headerReference w:type="default" r:id="rId24"/>
      <w:footerReference w:type="default" r:id="rId25"/>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B3142" w14:textId="77777777" w:rsidR="007C51D9" w:rsidRDefault="007C51D9">
      <w:r>
        <w:separator/>
      </w:r>
    </w:p>
  </w:endnote>
  <w:endnote w:type="continuationSeparator" w:id="0">
    <w:p w14:paraId="255B5C88" w14:textId="77777777" w:rsidR="007C51D9" w:rsidRDefault="007C5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DC94E" w14:textId="77777777" w:rsidR="00925F04" w:rsidRDefault="00925F04">
    <w:pPr>
      <w:pStyle w:val="BodyText"/>
      <w:spacing w:line="14" w:lineRule="auto"/>
      <w:rPr>
        <w:sz w:val="20"/>
      </w:rPr>
    </w:pPr>
    <w:r>
      <w:rPr>
        <w:noProof/>
        <w:lang w:eastAsia="en-GB"/>
      </w:rPr>
      <w:drawing>
        <wp:anchor distT="0" distB="0" distL="0" distR="0" simplePos="0" relativeHeight="487070208" behindDoc="1" locked="0" layoutInCell="1" allowOverlap="1" wp14:anchorId="1BE41081" wp14:editId="1759DB57">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6D404E1A" wp14:editId="57012FCF">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pict w14:anchorId="6393F57C">
        <v:group id="_x0000_s2094" style="position:absolute;margin-left:484.15pt;margin-top:563.8pt;width:30.55pt;height:14.95pt;z-index:-1624524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9683;top:11276;width:289;height:299">
            <v:imagedata r:id="rId3" o:title=""/>
          </v:shape>
          <v:shape id="_x0000_s2095" type="#_x0000_t75" style="position:absolute;left:9744;top:11334;width:549;height:166">
            <v:imagedata r:id="rId4" o:title=""/>
          </v:shape>
          <w10:wrap anchorx="page" anchory="page"/>
        </v:group>
      </w:pict>
    </w:r>
    <w:r>
      <w:pict w14:anchorId="3E3D755B">
        <v:group id="_x0000_s2091" style="position:absolute;margin-left:432.55pt;margin-top:566.1pt;width:40.85pt;height:10.25pt;z-index:-16244736;mso-position-horizontal-relative:page;mso-position-vertical-relative:page" coordorigin="8651,11322" coordsize="817,205">
          <v:shape id="_x0000_s209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92" type="#_x0000_t75" style="position:absolute;left:8835;top:11339;width:632;height:187">
            <v:imagedata r:id="rId5" o:title=""/>
          </v:shape>
          <w10:wrap anchorx="page" anchory="page"/>
        </v:group>
      </w:pict>
    </w:r>
    <w:r>
      <w:pict w14:anchorId="56CBFFB2">
        <v:shapetype id="_x0000_t202" coordsize="21600,21600" o:spt="202" path="m,l,21600r21600,l21600,xe">
          <v:stroke joinstyle="miter"/>
          <v:path gradientshapeok="t" o:connecttype="rect"/>
        </v:shapetype>
        <v:shape id="_x0000_s2090" type="#_x0000_t202" style="position:absolute;margin-left:35pt;margin-top:558.4pt;width:57.85pt;height:14pt;z-index:-16244224;mso-position-horizontal-relative:page;mso-position-vertical-relative:page" filled="f" stroked="f">
          <v:textbox inset="0,0,0,0">
            <w:txbxContent>
              <w:p w14:paraId="55EDF71F" w14:textId="77777777" w:rsidR="00925F04" w:rsidRDefault="00925F04">
                <w:pPr>
                  <w:pStyle w:val="BodyText"/>
                  <w:spacing w:line="264" w:lineRule="exact"/>
                  <w:ind w:left="20"/>
                </w:pPr>
                <w:r>
                  <w:rPr>
                    <w:color w:val="231F20"/>
                  </w:rPr>
                  <w:t>Created by:</w:t>
                </w:r>
              </w:p>
            </w:txbxContent>
          </v:textbox>
          <w10:wrap anchorx="page" anchory="page"/>
        </v:shape>
      </w:pict>
    </w:r>
    <w:r>
      <w:pict w14:anchorId="6B1D2F1F">
        <v:shape id="_x0000_s2089" type="#_x0000_t202" style="position:absolute;margin-left:303.45pt;margin-top:559.25pt;width:70.75pt;height:14pt;z-index:-16243712;mso-position-horizontal-relative:page;mso-position-vertical-relative:page" filled="f" stroked="f">
          <v:textbox inset="0,0,0,0">
            <w:txbxContent>
              <w:p w14:paraId="7BC22EBB" w14:textId="77777777" w:rsidR="00925F04" w:rsidRDefault="00925F04">
                <w:pPr>
                  <w:pStyle w:val="BodyText"/>
                  <w:spacing w:line="264" w:lineRule="exact"/>
                  <w:ind w:left="20"/>
                </w:pPr>
                <w:r>
                  <w:rPr>
                    <w:color w:val="231F20"/>
                  </w:rPr>
                  <w:t>Supported by: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8B14" w14:textId="77777777" w:rsidR="00925F04" w:rsidRDefault="00925F04">
    <w:pPr>
      <w:pStyle w:val="BodyText"/>
      <w:spacing w:line="14" w:lineRule="auto"/>
      <w:rPr>
        <w:sz w:val="20"/>
      </w:rPr>
    </w:pPr>
    <w:r>
      <w:rPr>
        <w:noProof/>
        <w:lang w:eastAsia="en-GB"/>
      </w:rPr>
      <w:drawing>
        <wp:anchor distT="0" distB="0" distL="0" distR="0" simplePos="0" relativeHeight="487073280" behindDoc="1" locked="0" layoutInCell="1" allowOverlap="1" wp14:anchorId="59A5A1D6" wp14:editId="423E6609">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6EDD3232" wp14:editId="36DB9A95">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pict w14:anchorId="21C607B1">
        <v:group id="_x0000_s2086" style="position:absolute;margin-left:484.15pt;margin-top:563.8pt;width:30.55pt;height:14.95pt;z-index:-16242176;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9683;top:11276;width:289;height:299">
            <v:imagedata r:id="rId3" o:title=""/>
          </v:shape>
          <v:shape id="_x0000_s2087" type="#_x0000_t75" style="position:absolute;left:9744;top:11334;width:549;height:166">
            <v:imagedata r:id="rId4" o:title=""/>
          </v:shape>
          <w10:wrap anchorx="page" anchory="page"/>
        </v:group>
      </w:pict>
    </w:r>
    <w:r>
      <w:pict w14:anchorId="4521E8AB">
        <v:group id="_x0000_s2083" style="position:absolute;margin-left:432.55pt;margin-top:566.1pt;width:40.85pt;height:10.25pt;z-index:-16241664;mso-position-horizontal-relative:page;mso-position-vertical-relative:page" coordorigin="8651,11322" coordsize="817,205">
          <v:shape id="_x0000_s2085"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84" type="#_x0000_t75" style="position:absolute;left:8835;top:11339;width:632;height:187">
            <v:imagedata r:id="rId5" o:title=""/>
          </v:shape>
          <w10:wrap anchorx="page" anchory="page"/>
        </v:group>
      </w:pict>
    </w:r>
    <w:r>
      <w:pict w14:anchorId="40E7BA05">
        <v:shapetype id="_x0000_t202" coordsize="21600,21600" o:spt="202" path="m,l,21600r21600,l21600,xe">
          <v:stroke joinstyle="miter"/>
          <v:path gradientshapeok="t" o:connecttype="rect"/>
        </v:shapetype>
        <v:shape id="_x0000_s2082" type="#_x0000_t202" style="position:absolute;margin-left:35pt;margin-top:558.4pt;width:57.85pt;height:14pt;z-index:-16241152;mso-position-horizontal-relative:page;mso-position-vertical-relative:page" filled="f" stroked="f">
          <v:textbox inset="0,0,0,0">
            <w:txbxContent>
              <w:p w14:paraId="69B6978C" w14:textId="77777777" w:rsidR="00925F04" w:rsidRDefault="00925F04">
                <w:pPr>
                  <w:pStyle w:val="BodyText"/>
                  <w:spacing w:line="264" w:lineRule="exact"/>
                  <w:ind w:left="20"/>
                </w:pPr>
                <w:r>
                  <w:rPr>
                    <w:color w:val="231F20"/>
                  </w:rPr>
                  <w:t>Created by:</w:t>
                </w:r>
              </w:p>
            </w:txbxContent>
          </v:textbox>
          <w10:wrap anchorx="page" anchory="page"/>
        </v:shape>
      </w:pict>
    </w:r>
    <w:r>
      <w:pict w14:anchorId="14D819C0">
        <v:shape id="_x0000_s2081" type="#_x0000_t202" style="position:absolute;margin-left:303.45pt;margin-top:559.25pt;width:70.75pt;height:14pt;z-index:-16240640;mso-position-horizontal-relative:page;mso-position-vertical-relative:page" filled="f" stroked="f">
          <v:textbox inset="0,0,0,0">
            <w:txbxContent>
              <w:p w14:paraId="734291E0" w14:textId="77777777" w:rsidR="00925F04" w:rsidRDefault="00925F04">
                <w:pPr>
                  <w:pStyle w:val="BodyText"/>
                  <w:spacing w:line="264" w:lineRule="exact"/>
                  <w:ind w:left="20"/>
                </w:pPr>
                <w:r>
                  <w:rPr>
                    <w:color w:val="231F20"/>
                  </w:rPr>
                  <w:t>Supported by:</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50990" w14:textId="77777777" w:rsidR="00925F04" w:rsidRDefault="00925F04">
    <w:pPr>
      <w:pStyle w:val="BodyText"/>
      <w:spacing w:line="14" w:lineRule="auto"/>
      <w:rPr>
        <w:sz w:val="20"/>
      </w:rPr>
    </w:pPr>
    <w:r>
      <w:rPr>
        <w:noProof/>
        <w:lang w:eastAsia="en-GB"/>
      </w:rPr>
      <w:drawing>
        <wp:anchor distT="0" distB="0" distL="0" distR="0" simplePos="0" relativeHeight="487076352" behindDoc="1" locked="0" layoutInCell="1" allowOverlap="1" wp14:anchorId="41609C9D" wp14:editId="3264FFEA">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67BA756B" wp14:editId="773779A9">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pict w14:anchorId="264348E6">
        <v:group id="_x0000_s2078" style="position:absolute;margin-left:484.15pt;margin-top:563.8pt;width:30.55pt;height:14.95pt;z-index:-16239104;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9683;top:11276;width:289;height:299">
            <v:imagedata r:id="rId3" o:title=""/>
          </v:shape>
          <v:shape id="_x0000_s2079" type="#_x0000_t75" style="position:absolute;left:9744;top:11334;width:549;height:166">
            <v:imagedata r:id="rId4" o:title=""/>
          </v:shape>
          <w10:wrap anchorx="page" anchory="page"/>
        </v:group>
      </w:pict>
    </w:r>
    <w:r>
      <w:pict w14:anchorId="7E5066CF">
        <v:group id="_x0000_s2075" style="position:absolute;margin-left:432.55pt;margin-top:566.1pt;width:40.85pt;height:10.25pt;z-index:-16238592;mso-position-horizontal-relative:page;mso-position-vertical-relative:page" coordorigin="8651,11322" coordsize="817,205">
          <v:shape id="_x0000_s2077"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76" type="#_x0000_t75" style="position:absolute;left:8835;top:11339;width:632;height:187">
            <v:imagedata r:id="rId5" o:title=""/>
          </v:shape>
          <w10:wrap anchorx="page" anchory="page"/>
        </v:group>
      </w:pict>
    </w:r>
    <w:r>
      <w:pict w14:anchorId="6D85096F">
        <v:shapetype id="_x0000_t202" coordsize="21600,21600" o:spt="202" path="m,l,21600r21600,l21600,xe">
          <v:stroke joinstyle="miter"/>
          <v:path gradientshapeok="t" o:connecttype="rect"/>
        </v:shapetype>
        <v:shape id="_x0000_s2074" type="#_x0000_t202" style="position:absolute;margin-left:35pt;margin-top:558.4pt;width:57.85pt;height:14pt;z-index:-16238080;mso-position-horizontal-relative:page;mso-position-vertical-relative:page" filled="f" stroked="f">
          <v:textbox inset="0,0,0,0">
            <w:txbxContent>
              <w:p w14:paraId="38C79B5F" w14:textId="77777777" w:rsidR="00925F04" w:rsidRDefault="00925F04">
                <w:pPr>
                  <w:pStyle w:val="BodyText"/>
                  <w:spacing w:line="264" w:lineRule="exact"/>
                  <w:ind w:left="20"/>
                </w:pPr>
                <w:r>
                  <w:rPr>
                    <w:color w:val="231F20"/>
                  </w:rPr>
                  <w:t>Created by:</w:t>
                </w:r>
              </w:p>
            </w:txbxContent>
          </v:textbox>
          <w10:wrap anchorx="page" anchory="page"/>
        </v:shape>
      </w:pict>
    </w:r>
    <w:r>
      <w:pict w14:anchorId="23C7D971">
        <v:shape id="_x0000_s2073" type="#_x0000_t202" style="position:absolute;margin-left:303.45pt;margin-top:559.25pt;width:70.75pt;height:14pt;z-index:-16237568;mso-position-horizontal-relative:page;mso-position-vertical-relative:page" filled="f" stroked="f">
          <v:textbox inset="0,0,0,0">
            <w:txbxContent>
              <w:p w14:paraId="0F96A84B" w14:textId="77777777" w:rsidR="00925F04" w:rsidRDefault="00925F04">
                <w:pPr>
                  <w:pStyle w:val="BodyText"/>
                  <w:spacing w:line="264" w:lineRule="exact"/>
                  <w:ind w:left="20"/>
                </w:pPr>
                <w:r>
                  <w:rPr>
                    <w:color w:val="231F20"/>
                  </w:rPr>
                  <w:t>Supported by:</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C1711" w14:textId="77777777" w:rsidR="00925F04" w:rsidRDefault="00925F04">
    <w:pPr>
      <w:pStyle w:val="BodyText"/>
      <w:spacing w:line="14" w:lineRule="auto"/>
      <w:rPr>
        <w:sz w:val="20"/>
      </w:rPr>
    </w:pPr>
    <w:r>
      <w:rPr>
        <w:noProof/>
        <w:lang w:eastAsia="en-GB"/>
      </w:rPr>
      <w:drawing>
        <wp:anchor distT="0" distB="0" distL="0" distR="0" simplePos="0" relativeHeight="487079424" behindDoc="1" locked="0" layoutInCell="1" allowOverlap="1" wp14:anchorId="44ED901A" wp14:editId="68BE1D4B">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6076BD01" wp14:editId="463DCBBF">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pict w14:anchorId="4BBE25F1">
        <v:group id="_x0000_s2070" style="position:absolute;margin-left:484.15pt;margin-top:563.8pt;width:30.55pt;height:14.95pt;z-index:-16236032;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9683;top:11276;width:289;height:299">
            <v:imagedata r:id="rId3" o:title=""/>
          </v:shape>
          <v:shape id="_x0000_s2071" type="#_x0000_t75" style="position:absolute;left:9744;top:11334;width:549;height:166">
            <v:imagedata r:id="rId4" o:title=""/>
          </v:shape>
          <w10:wrap anchorx="page" anchory="page"/>
        </v:group>
      </w:pict>
    </w:r>
    <w:r>
      <w:pict w14:anchorId="58C27A4C">
        <v:group id="_x0000_s2067" style="position:absolute;margin-left:432.55pt;margin-top:566.1pt;width:40.85pt;height:10.25pt;z-index:-16235520;mso-position-horizontal-relative:page;mso-position-vertical-relative:page" coordorigin="8651,11322" coordsize="817,205">
          <v:shape id="_x0000_s2069"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8" type="#_x0000_t75" style="position:absolute;left:8835;top:11339;width:632;height:187">
            <v:imagedata r:id="rId5" o:title=""/>
          </v:shape>
          <w10:wrap anchorx="page" anchory="page"/>
        </v:group>
      </w:pict>
    </w:r>
    <w:r>
      <w:pict w14:anchorId="37DA9718">
        <v:shapetype id="_x0000_t202" coordsize="21600,21600" o:spt="202" path="m,l,21600r21600,l21600,xe">
          <v:stroke joinstyle="miter"/>
          <v:path gradientshapeok="t" o:connecttype="rect"/>
        </v:shapetype>
        <v:shape id="_x0000_s2066" type="#_x0000_t202" style="position:absolute;margin-left:35pt;margin-top:558.4pt;width:57.85pt;height:14pt;z-index:-16235008;mso-position-horizontal-relative:page;mso-position-vertical-relative:page" filled="f" stroked="f">
          <v:textbox inset="0,0,0,0">
            <w:txbxContent>
              <w:p w14:paraId="5219E85E" w14:textId="77777777" w:rsidR="00925F04" w:rsidRDefault="00925F04">
                <w:pPr>
                  <w:pStyle w:val="BodyText"/>
                  <w:spacing w:line="264" w:lineRule="exact"/>
                  <w:ind w:left="20"/>
                </w:pPr>
                <w:r>
                  <w:rPr>
                    <w:color w:val="231F20"/>
                  </w:rPr>
                  <w:t>Created by:</w:t>
                </w:r>
              </w:p>
            </w:txbxContent>
          </v:textbox>
          <w10:wrap anchorx="page" anchory="page"/>
        </v:shape>
      </w:pict>
    </w:r>
    <w:r>
      <w:pict w14:anchorId="57E33342">
        <v:shape id="_x0000_s2065" type="#_x0000_t202" style="position:absolute;margin-left:303.45pt;margin-top:559.25pt;width:70.75pt;height:14pt;z-index:-16234496;mso-position-horizontal-relative:page;mso-position-vertical-relative:page" filled="f" stroked="f">
          <v:textbox inset="0,0,0,0">
            <w:txbxContent>
              <w:p w14:paraId="21E3D8C8" w14:textId="77777777" w:rsidR="00925F04" w:rsidRDefault="00925F04">
                <w:pPr>
                  <w:pStyle w:val="BodyText"/>
                  <w:spacing w:line="264" w:lineRule="exact"/>
                  <w:ind w:left="20"/>
                </w:pPr>
                <w:r>
                  <w:rPr>
                    <w:color w:val="231F20"/>
                  </w:rPr>
                  <w:t>Supported by:</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09301" w14:textId="77777777" w:rsidR="00925F04" w:rsidRDefault="00925F04">
    <w:pPr>
      <w:pStyle w:val="BodyText"/>
      <w:spacing w:line="14" w:lineRule="auto"/>
      <w:rPr>
        <w:sz w:val="20"/>
      </w:rPr>
    </w:pPr>
    <w:r>
      <w:rPr>
        <w:noProof/>
        <w:lang w:eastAsia="en-GB"/>
      </w:rPr>
      <w:drawing>
        <wp:anchor distT="0" distB="0" distL="0" distR="0" simplePos="0" relativeHeight="487082496" behindDoc="1" locked="0" layoutInCell="1" allowOverlap="1" wp14:anchorId="42324604" wp14:editId="1DB4D588">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D708039" wp14:editId="1FF3DEEE">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pict w14:anchorId="69BC0A3A">
        <v:group id="_x0000_s2062" style="position:absolute;margin-left:484.15pt;margin-top:563.8pt;width:30.55pt;height:14.95pt;z-index:-16232960;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9683;top:11276;width:289;height:299">
            <v:imagedata r:id="rId3" o:title=""/>
          </v:shape>
          <v:shape id="_x0000_s2063" type="#_x0000_t75" style="position:absolute;left:9744;top:11334;width:549;height:166">
            <v:imagedata r:id="rId4" o:title=""/>
          </v:shape>
          <w10:wrap anchorx="page" anchory="page"/>
        </v:group>
      </w:pict>
    </w:r>
    <w:r>
      <w:pict w14:anchorId="6DE154FE">
        <v:group id="_x0000_s2059" style="position:absolute;margin-left:432.55pt;margin-top:566.1pt;width:40.85pt;height:10.25pt;z-index:-16232448;mso-position-horizontal-relative:page;mso-position-vertical-relative:page" coordorigin="8651,11322" coordsize="817,205">
          <v:shape id="_x0000_s2061"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0" type="#_x0000_t75" style="position:absolute;left:8835;top:11339;width:632;height:187">
            <v:imagedata r:id="rId5" o:title=""/>
          </v:shape>
          <w10:wrap anchorx="page" anchory="page"/>
        </v:group>
      </w:pict>
    </w:r>
    <w:r>
      <w:pict w14:anchorId="78869320">
        <v:shapetype id="_x0000_t202" coordsize="21600,21600" o:spt="202" path="m,l,21600r21600,l21600,xe">
          <v:stroke joinstyle="miter"/>
          <v:path gradientshapeok="t" o:connecttype="rect"/>
        </v:shapetype>
        <v:shape id="_x0000_s2058" type="#_x0000_t202" style="position:absolute;margin-left:35pt;margin-top:558.4pt;width:57.85pt;height:14pt;z-index:-16231936;mso-position-horizontal-relative:page;mso-position-vertical-relative:page" filled="f" stroked="f">
          <v:textbox inset="0,0,0,0">
            <w:txbxContent>
              <w:p w14:paraId="4E25A818" w14:textId="77777777" w:rsidR="00925F04" w:rsidRDefault="00925F04">
                <w:pPr>
                  <w:pStyle w:val="BodyText"/>
                  <w:spacing w:line="264" w:lineRule="exact"/>
                  <w:ind w:left="20"/>
                </w:pPr>
                <w:r>
                  <w:rPr>
                    <w:color w:val="231F20"/>
                  </w:rPr>
                  <w:t>Created by:</w:t>
                </w:r>
              </w:p>
            </w:txbxContent>
          </v:textbox>
          <w10:wrap anchorx="page" anchory="page"/>
        </v:shape>
      </w:pict>
    </w:r>
    <w:r>
      <w:pict w14:anchorId="5DC72065">
        <v:shape id="_x0000_s2057" type="#_x0000_t202" style="position:absolute;margin-left:303.45pt;margin-top:559.25pt;width:70.75pt;height:14pt;z-index:-16231424;mso-position-horizontal-relative:page;mso-position-vertical-relative:page" filled="f" stroked="f">
          <v:textbox inset="0,0,0,0">
            <w:txbxContent>
              <w:p w14:paraId="62BD24D1" w14:textId="77777777" w:rsidR="00925F04" w:rsidRDefault="00925F04">
                <w:pPr>
                  <w:pStyle w:val="BodyText"/>
                  <w:spacing w:line="264" w:lineRule="exact"/>
                  <w:ind w:left="20"/>
                </w:pPr>
                <w:r>
                  <w:rPr>
                    <w:color w:val="231F20"/>
                  </w:rPr>
                  <w:t>Supported by:</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EEA6C" w14:textId="77777777" w:rsidR="00925F04" w:rsidRDefault="00925F04">
    <w:pPr>
      <w:pStyle w:val="BodyText"/>
      <w:spacing w:line="14" w:lineRule="auto"/>
      <w:rPr>
        <w:sz w:val="20"/>
      </w:rPr>
    </w:pPr>
    <w:r>
      <w:rPr>
        <w:noProof/>
        <w:lang w:eastAsia="en-GB"/>
      </w:rPr>
      <w:drawing>
        <wp:anchor distT="0" distB="0" distL="0" distR="0" simplePos="0" relativeHeight="487085568" behindDoc="1" locked="0" layoutInCell="1" allowOverlap="1" wp14:anchorId="3B32A094" wp14:editId="20471819">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627431C0" wp14:editId="1EA57535">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pict w14:anchorId="4C8E3FA8">
        <v:group id="_x0000_s2054" style="position:absolute;margin-left:484.15pt;margin-top:563.8pt;width:30.55pt;height:14.95pt;z-index:-1622988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9683;top:11276;width:289;height:299">
            <v:imagedata r:id="rId3" o:title=""/>
          </v:shape>
          <v:shape id="_x0000_s2055" type="#_x0000_t75" style="position:absolute;left:9744;top:11334;width:549;height:166">
            <v:imagedata r:id="rId4" o:title=""/>
          </v:shape>
          <w10:wrap anchorx="page" anchory="page"/>
        </v:group>
      </w:pict>
    </w:r>
    <w:r>
      <w:pict w14:anchorId="082CDBDD">
        <v:group id="_x0000_s2051" style="position:absolute;margin-left:432.55pt;margin-top:566.1pt;width:40.85pt;height:10.25pt;z-index:-16229376;mso-position-horizontal-relative:page;mso-position-vertical-relative:page" coordorigin="8651,11322" coordsize="817,205">
          <v:shape id="_x0000_s205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52" type="#_x0000_t75" style="position:absolute;left:8835;top:11339;width:632;height:187">
            <v:imagedata r:id="rId5" o:title=""/>
          </v:shape>
          <w10:wrap anchorx="page" anchory="page"/>
        </v:group>
      </w:pict>
    </w:r>
    <w:r>
      <w:pict w14:anchorId="3BFB59DE">
        <v:shapetype id="_x0000_t202" coordsize="21600,21600" o:spt="202" path="m,l,21600r21600,l21600,xe">
          <v:stroke joinstyle="miter"/>
          <v:path gradientshapeok="t" o:connecttype="rect"/>
        </v:shapetype>
        <v:shape id="_x0000_s2050" type="#_x0000_t202" style="position:absolute;margin-left:35pt;margin-top:558.4pt;width:57.85pt;height:14pt;z-index:-16228864;mso-position-horizontal-relative:page;mso-position-vertical-relative:page" filled="f" stroked="f">
          <v:textbox inset="0,0,0,0">
            <w:txbxContent>
              <w:p w14:paraId="10B55C78" w14:textId="77777777" w:rsidR="00925F04" w:rsidRDefault="00925F04">
                <w:pPr>
                  <w:pStyle w:val="BodyText"/>
                  <w:spacing w:line="264" w:lineRule="exact"/>
                  <w:ind w:left="20"/>
                </w:pPr>
                <w:r>
                  <w:rPr>
                    <w:color w:val="231F20"/>
                  </w:rPr>
                  <w:t>Created by:</w:t>
                </w:r>
              </w:p>
            </w:txbxContent>
          </v:textbox>
          <w10:wrap anchorx="page" anchory="page"/>
        </v:shape>
      </w:pict>
    </w:r>
    <w:r>
      <w:pict w14:anchorId="34B37669">
        <v:shape id="_x0000_s2049" type="#_x0000_t202" style="position:absolute;margin-left:303.45pt;margin-top:559.25pt;width:70.75pt;height:14pt;z-index:-16228352;mso-position-horizontal-relative:page;mso-position-vertical-relative:page" filled="f" stroked="f">
          <v:textbox inset="0,0,0,0">
            <w:txbxContent>
              <w:p w14:paraId="2DA24F21" w14:textId="77777777" w:rsidR="00925F04" w:rsidRDefault="00925F04">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9784E" w14:textId="77777777" w:rsidR="007C51D9" w:rsidRDefault="007C51D9">
      <w:r>
        <w:separator/>
      </w:r>
    </w:p>
  </w:footnote>
  <w:footnote w:type="continuationSeparator" w:id="0">
    <w:p w14:paraId="17DFE6DD" w14:textId="77777777" w:rsidR="007C51D9" w:rsidRDefault="007C5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71A19" w14:textId="77777777" w:rsidR="00925F04" w:rsidRDefault="00925F04">
    <w:pPr>
      <w:pStyle w:val="BodyText"/>
      <w:spacing w:line="14" w:lineRule="auto"/>
      <w:rPr>
        <w:sz w:val="2"/>
      </w:rPr>
    </w:pPr>
    <w:r>
      <w:pict w14:anchorId="65196FD4">
        <v:rect id="_x0000_s2097" style="position:absolute;margin-left:612.3pt;margin-top:0;width:229.6pt;height:595.3pt;z-index:-16246784;mso-position-horizontal-relative:page;mso-position-vertical-relative:page" fillcolor="#4863ae" stroked="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16CE2" w14:textId="77777777" w:rsidR="00925F04" w:rsidRDefault="00925F0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B8736" w14:textId="77777777" w:rsidR="00925F04" w:rsidRDefault="00925F0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DBE8D" w14:textId="77777777" w:rsidR="00925F04" w:rsidRDefault="00925F0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EAFDC" w14:textId="77777777" w:rsidR="00925F04" w:rsidRDefault="00925F0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27A3" w14:textId="77777777" w:rsidR="00925F04" w:rsidRDefault="00925F0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02ACB" w14:textId="77777777" w:rsidR="00925F04" w:rsidRDefault="00925F0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3F83"/>
    <w:multiLevelType w:val="hybridMultilevel"/>
    <w:tmpl w:val="84A8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87370"/>
    <w:rsid w:val="00102130"/>
    <w:rsid w:val="002033DE"/>
    <w:rsid w:val="003375FB"/>
    <w:rsid w:val="00374A77"/>
    <w:rsid w:val="004D400D"/>
    <w:rsid w:val="0056455D"/>
    <w:rsid w:val="005B1691"/>
    <w:rsid w:val="00631FE3"/>
    <w:rsid w:val="00664B6D"/>
    <w:rsid w:val="00665A97"/>
    <w:rsid w:val="006D1E31"/>
    <w:rsid w:val="00735F3C"/>
    <w:rsid w:val="00786DF2"/>
    <w:rsid w:val="007C51D9"/>
    <w:rsid w:val="00925F04"/>
    <w:rsid w:val="00AD5A47"/>
    <w:rsid w:val="00AE5672"/>
    <w:rsid w:val="00BF02FA"/>
    <w:rsid w:val="00C70B44"/>
    <w:rsid w:val="00DB624F"/>
    <w:rsid w:val="00DC1136"/>
    <w:rsid w:val="00DE44B8"/>
    <w:rsid w:val="00E87370"/>
    <w:rsid w:val="00F922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1"/>
    </o:shapelayout>
  </w:shapeDefaults>
  <w:decimalSymbol w:val="."/>
  <w:listSeparator w:val=","/>
  <w14:docId w14:val="417A2791"/>
  <w15:docId w15:val="{AC014CBC-7184-486F-9F10-1D1373533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2821</Words>
  <Characters>16086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grunnill</cp:lastModifiedBy>
  <cp:revision>2</cp:revision>
  <dcterms:created xsi:type="dcterms:W3CDTF">2020-11-25T14:07:00Z</dcterms:created>
  <dcterms:modified xsi:type="dcterms:W3CDTF">2020-11-25T14:07:00Z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