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1"/>
        <w:tblW w:w="10458" w:type="dxa"/>
        <w:tblLayout w:type="fixed"/>
        <w:tblCellMar>
          <w:top w:w="15" w:type="dxa"/>
          <w:left w:w="15" w:type="dxa"/>
          <w:bottom w:w="15" w:type="dxa"/>
          <w:right w:w="15" w:type="dxa"/>
        </w:tblCellMar>
        <w:tblLook w:val="04A0" w:firstRow="1" w:lastRow="0" w:firstColumn="1" w:lastColumn="0" w:noHBand="0" w:noVBand="1"/>
      </w:tblPr>
      <w:tblGrid>
        <w:gridCol w:w="4101"/>
        <w:gridCol w:w="3554"/>
        <w:gridCol w:w="2803"/>
      </w:tblGrid>
      <w:tr w:rsidR="005E5154" w:rsidRPr="00295601" w:rsidTr="009462E5">
        <w:trPr>
          <w:trHeight w:val="340"/>
        </w:trPr>
        <w:tc>
          <w:tcPr>
            <w:tcW w:w="41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5E5154" w:rsidRPr="00F242FB" w:rsidRDefault="006B117B" w:rsidP="006B117B">
            <w:pPr>
              <w:spacing w:after="0" w:line="0" w:lineRule="atLeast"/>
              <w:jc w:val="center"/>
              <w:rPr>
                <w:rFonts w:ascii="Arial" w:eastAsia="Times New Roman" w:hAnsi="Arial" w:cs="Arial"/>
                <w:sz w:val="24"/>
                <w:szCs w:val="24"/>
                <w:lang w:eastAsia="en-GB"/>
              </w:rPr>
            </w:pPr>
            <w:bookmarkStart w:id="0" w:name="_GoBack"/>
            <w:bookmarkEnd w:id="0"/>
            <w:r>
              <w:rPr>
                <w:rFonts w:ascii="Arial" w:eastAsia="Times New Roman" w:hAnsi="Arial" w:cs="Arial"/>
                <w:b/>
                <w:bCs/>
                <w:color w:val="000000"/>
                <w:sz w:val="24"/>
                <w:szCs w:val="24"/>
                <w:lang w:eastAsia="en-GB"/>
              </w:rPr>
              <w:t>Curriculum overview 2020</w:t>
            </w:r>
            <w:r w:rsidR="005E5154" w:rsidRPr="00F242FB">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1</w:t>
            </w:r>
            <w:r w:rsidR="005E5154" w:rsidRPr="00F242FB">
              <w:rPr>
                <w:rFonts w:ascii="Arial" w:eastAsia="Times New Roman" w:hAnsi="Arial" w:cs="Arial"/>
                <w:b/>
                <w:bCs/>
                <w:color w:val="000000"/>
                <w:sz w:val="24"/>
                <w:szCs w:val="24"/>
                <w:lang w:eastAsia="en-GB"/>
              </w:rPr>
              <w:t> </w:t>
            </w:r>
            <w:r w:rsidR="00F5353D">
              <w:rPr>
                <w:rFonts w:ascii="Arial" w:eastAsia="Times New Roman" w:hAnsi="Arial" w:cs="Arial"/>
                <w:b/>
                <w:bCs/>
                <w:color w:val="000000"/>
                <w:sz w:val="24"/>
                <w:szCs w:val="24"/>
                <w:lang w:eastAsia="en-GB"/>
              </w:rPr>
              <w:t xml:space="preserve"> </w:t>
            </w:r>
            <w:r w:rsidR="005E5154" w:rsidRPr="00F242FB">
              <w:rPr>
                <w:rFonts w:ascii="Arial" w:eastAsia="Times New Roman" w:hAnsi="Arial" w:cs="Arial"/>
                <w:b/>
                <w:bCs/>
                <w:color w:val="000000"/>
                <w:sz w:val="24"/>
                <w:szCs w:val="24"/>
                <w:lang w:eastAsia="en-GB"/>
              </w:rPr>
              <w:t xml:space="preserve">Year </w:t>
            </w:r>
            <w:r w:rsidR="00F242FB" w:rsidRPr="00F242FB">
              <w:rPr>
                <w:rFonts w:ascii="Arial" w:eastAsia="Times New Roman" w:hAnsi="Arial" w:cs="Arial"/>
                <w:b/>
                <w:bCs/>
                <w:color w:val="000000"/>
                <w:sz w:val="24"/>
                <w:szCs w:val="24"/>
                <w:lang w:eastAsia="en-GB"/>
              </w:rPr>
              <w:t>3 &amp; 4</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5E5154" w:rsidRPr="00F242FB" w:rsidRDefault="005E5154" w:rsidP="006B117B">
            <w:pPr>
              <w:spacing w:after="0" w:line="0" w:lineRule="atLeast"/>
              <w:jc w:val="center"/>
              <w:rPr>
                <w:rFonts w:ascii="Arial" w:eastAsia="Times New Roman" w:hAnsi="Arial" w:cs="Arial"/>
                <w:b/>
                <w:bCs/>
                <w:color w:val="000000"/>
                <w:sz w:val="24"/>
                <w:szCs w:val="24"/>
                <w:lang w:eastAsia="en-GB"/>
              </w:rPr>
            </w:pPr>
            <w:r w:rsidRPr="00F242FB">
              <w:rPr>
                <w:rFonts w:ascii="Arial" w:eastAsia="Times New Roman" w:hAnsi="Arial" w:cs="Arial"/>
                <w:b/>
                <w:bCs/>
                <w:color w:val="000000"/>
                <w:sz w:val="24"/>
                <w:szCs w:val="24"/>
                <w:lang w:eastAsia="en-GB"/>
              </w:rPr>
              <w:t>Topic</w:t>
            </w:r>
            <w:r w:rsidR="00F5353D">
              <w:rPr>
                <w:rFonts w:ascii="Arial" w:eastAsia="Times New Roman" w:hAnsi="Arial" w:cs="Arial"/>
                <w:b/>
                <w:bCs/>
                <w:color w:val="000000"/>
                <w:sz w:val="24"/>
                <w:szCs w:val="24"/>
                <w:lang w:eastAsia="en-GB"/>
              </w:rPr>
              <w:t>: All K</w:t>
            </w:r>
            <w:r w:rsidR="006B117B">
              <w:rPr>
                <w:rFonts w:ascii="Arial" w:eastAsia="Times New Roman" w:hAnsi="Arial" w:cs="Arial"/>
                <w:b/>
                <w:bCs/>
                <w:color w:val="000000"/>
                <w:sz w:val="24"/>
                <w:szCs w:val="24"/>
                <w:lang w:eastAsia="en-GB"/>
              </w:rPr>
              <w:t>inds of Detectives</w:t>
            </w:r>
          </w:p>
        </w:tc>
        <w:tc>
          <w:tcPr>
            <w:tcW w:w="28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5E5154" w:rsidRPr="00F242FB" w:rsidRDefault="00F242FB" w:rsidP="00F242FB">
            <w:pPr>
              <w:spacing w:after="0" w:line="0" w:lineRule="atLeast"/>
              <w:jc w:val="center"/>
              <w:rPr>
                <w:rFonts w:ascii="Arial" w:eastAsia="Times New Roman" w:hAnsi="Arial" w:cs="Arial"/>
                <w:sz w:val="24"/>
                <w:szCs w:val="24"/>
                <w:lang w:eastAsia="en-GB"/>
              </w:rPr>
            </w:pPr>
            <w:r w:rsidRPr="00F242FB">
              <w:rPr>
                <w:rFonts w:ascii="Arial" w:eastAsia="Times New Roman" w:hAnsi="Arial" w:cs="Arial"/>
                <w:b/>
                <w:bCs/>
                <w:color w:val="000000"/>
                <w:sz w:val="24"/>
                <w:szCs w:val="24"/>
                <w:lang w:eastAsia="en-GB"/>
              </w:rPr>
              <w:t>Autumn</w:t>
            </w:r>
            <w:r w:rsidR="005E5154" w:rsidRPr="00F242FB">
              <w:rPr>
                <w:rFonts w:ascii="Arial" w:eastAsia="Times New Roman" w:hAnsi="Arial" w:cs="Arial"/>
                <w:b/>
                <w:bCs/>
                <w:color w:val="000000"/>
                <w:sz w:val="24"/>
                <w:szCs w:val="24"/>
                <w:lang w:eastAsia="en-GB"/>
              </w:rPr>
              <w:t xml:space="preserve"> </w:t>
            </w:r>
            <w:r w:rsidRPr="00F242FB">
              <w:rPr>
                <w:rFonts w:ascii="Arial" w:eastAsia="Times New Roman" w:hAnsi="Arial" w:cs="Arial"/>
                <w:b/>
                <w:bCs/>
                <w:color w:val="000000"/>
                <w:sz w:val="24"/>
                <w:szCs w:val="24"/>
                <w:lang w:eastAsia="en-GB"/>
              </w:rPr>
              <w:t>Term</w:t>
            </w:r>
          </w:p>
        </w:tc>
      </w:tr>
    </w:tbl>
    <w:p w:rsidR="00295601" w:rsidRPr="00F25D5D" w:rsidRDefault="00295601" w:rsidP="00295601">
      <w:pPr>
        <w:spacing w:after="0" w:line="240" w:lineRule="auto"/>
        <w:rPr>
          <w:rFonts w:ascii="Times New Roman" w:eastAsia="Times New Roman" w:hAnsi="Times New Roman" w:cs="Times New Roman"/>
          <w:sz w:val="8"/>
          <w:szCs w:val="20"/>
          <w:lang w:eastAsia="en-GB"/>
        </w:rPr>
      </w:pPr>
    </w:p>
    <w:tbl>
      <w:tblPr>
        <w:tblpPr w:leftFromText="180" w:rightFromText="180" w:vertAnchor="text" w:horzAnchor="margin" w:tblpXSpec="center" w:tblpY="121"/>
        <w:tblW w:w="10418" w:type="dxa"/>
        <w:tblCellMar>
          <w:top w:w="15" w:type="dxa"/>
          <w:left w:w="15" w:type="dxa"/>
          <w:bottom w:w="15" w:type="dxa"/>
          <w:right w:w="15" w:type="dxa"/>
        </w:tblCellMar>
        <w:tblLook w:val="04A0" w:firstRow="1" w:lastRow="0" w:firstColumn="1" w:lastColumn="0" w:noHBand="0" w:noVBand="1"/>
      </w:tblPr>
      <w:tblGrid>
        <w:gridCol w:w="1253"/>
        <w:gridCol w:w="4981"/>
        <w:gridCol w:w="4184"/>
      </w:tblGrid>
      <w:tr w:rsidR="005E5154" w:rsidRPr="00316F8A" w:rsidTr="00F25D5D">
        <w:trPr>
          <w:trHeight w:val="1405"/>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English</w:t>
            </w:r>
          </w:p>
        </w:tc>
        <w:tc>
          <w:tcPr>
            <w:tcW w:w="49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Default="00F242FB" w:rsidP="005E5154">
            <w:pPr>
              <w:spacing w:after="0" w:line="0" w:lineRule="atLeast"/>
              <w:rPr>
                <w:rFonts w:ascii="Calibri" w:eastAsia="Times New Roman" w:hAnsi="Calibri" w:cs="Times New Roman"/>
                <w:color w:val="000000"/>
                <w:sz w:val="20"/>
                <w:szCs w:val="20"/>
                <w:lang w:eastAsia="en-GB"/>
              </w:rPr>
            </w:pPr>
            <w:r w:rsidRPr="00F242FB">
              <w:rPr>
                <w:rFonts w:ascii="Calibri" w:eastAsia="Times New Roman" w:hAnsi="Calibri" w:cs="Times New Roman"/>
                <w:b/>
                <w:color w:val="000000"/>
                <w:sz w:val="20"/>
                <w:szCs w:val="20"/>
                <w:lang w:eastAsia="en-GB"/>
              </w:rPr>
              <w:t>Class Texts</w:t>
            </w:r>
            <w:r w:rsidR="006B117B">
              <w:rPr>
                <w:rFonts w:ascii="Calibri" w:eastAsia="Times New Roman" w:hAnsi="Calibri" w:cs="Times New Roman"/>
                <w:b/>
                <w:color w:val="000000"/>
                <w:sz w:val="20"/>
                <w:szCs w:val="20"/>
                <w:lang w:eastAsia="en-GB"/>
              </w:rPr>
              <w:t>:</w:t>
            </w:r>
            <w:r w:rsidR="00D86FDD">
              <w:rPr>
                <w:rFonts w:ascii="Calibri" w:eastAsia="Times New Roman" w:hAnsi="Calibri" w:cs="Times New Roman"/>
                <w:b/>
                <w:color w:val="000000"/>
                <w:sz w:val="20"/>
                <w:szCs w:val="20"/>
                <w:lang w:eastAsia="en-GB"/>
              </w:rPr>
              <w:t xml:space="preserve"> </w:t>
            </w:r>
            <w:r w:rsidR="00D86FDD" w:rsidRPr="00D86FDD">
              <w:rPr>
                <w:rFonts w:ascii="Calibri" w:eastAsia="Times New Roman" w:hAnsi="Calibri" w:cs="Times New Roman"/>
                <w:color w:val="000000"/>
                <w:sz w:val="20"/>
                <w:szCs w:val="20"/>
                <w:lang w:eastAsia="en-GB"/>
              </w:rPr>
              <w:t>‘Diary of a Killer Cat’</w:t>
            </w:r>
            <w:r w:rsidR="00D86FDD">
              <w:rPr>
                <w:rFonts w:ascii="Calibri" w:eastAsia="Times New Roman" w:hAnsi="Calibri" w:cs="Times New Roman"/>
                <w:color w:val="000000"/>
                <w:sz w:val="20"/>
                <w:szCs w:val="20"/>
                <w:lang w:eastAsia="en-GB"/>
              </w:rPr>
              <w:t xml:space="preserve">; </w:t>
            </w:r>
            <w:r w:rsidR="00D86FDD" w:rsidRPr="00D86FDD">
              <w:rPr>
                <w:rFonts w:ascii="Calibri" w:eastAsia="Times New Roman" w:hAnsi="Calibri" w:cs="Times New Roman"/>
                <w:color w:val="000000"/>
                <w:sz w:val="20"/>
                <w:szCs w:val="20"/>
                <w:lang w:eastAsia="en-GB"/>
              </w:rPr>
              <w:t>‘The Scarab Story’</w:t>
            </w:r>
            <w:r w:rsidR="00D86FDD">
              <w:rPr>
                <w:rFonts w:ascii="Calibri" w:eastAsia="Times New Roman" w:hAnsi="Calibri" w:cs="Times New Roman"/>
                <w:color w:val="000000"/>
                <w:sz w:val="20"/>
                <w:szCs w:val="20"/>
                <w:lang w:eastAsia="en-GB"/>
              </w:rPr>
              <w:t xml:space="preserve">; ‘The Papaya That Spoke’; ‘How to Wash an Elephant’. </w:t>
            </w:r>
          </w:p>
          <w:p w:rsidR="00F242FB" w:rsidRPr="00D86FDD" w:rsidRDefault="00F242FB" w:rsidP="00D86FDD">
            <w:pPr>
              <w:spacing w:after="0" w:line="0" w:lineRule="atLeast"/>
              <w:rPr>
                <w:rFonts w:ascii="Calibri" w:eastAsia="Times New Roman" w:hAnsi="Calibri" w:cs="Times New Roman"/>
                <w:color w:val="000000"/>
                <w:sz w:val="20"/>
                <w:szCs w:val="20"/>
                <w:lang w:eastAsia="en-GB"/>
              </w:rPr>
            </w:pPr>
            <w:r w:rsidRPr="00F242FB">
              <w:rPr>
                <w:rFonts w:ascii="Calibri" w:eastAsia="Times New Roman" w:hAnsi="Calibri" w:cs="Times New Roman"/>
                <w:b/>
                <w:color w:val="000000"/>
                <w:sz w:val="20"/>
                <w:szCs w:val="20"/>
                <w:lang w:eastAsia="en-GB"/>
              </w:rPr>
              <w:t>Writing Genres</w:t>
            </w:r>
            <w:r w:rsidR="00D548E3" w:rsidRPr="00D548E3">
              <w:rPr>
                <w:rFonts w:ascii="Calibri" w:eastAsia="Times New Roman" w:hAnsi="Calibri" w:cs="Times New Roman"/>
                <w:color w:val="000000"/>
                <w:sz w:val="20"/>
                <w:szCs w:val="20"/>
                <w:lang w:eastAsia="en-GB"/>
              </w:rPr>
              <w:t>:</w:t>
            </w:r>
            <w:r w:rsidR="00D548E3">
              <w:rPr>
                <w:rFonts w:ascii="Calibri" w:eastAsia="Times New Roman" w:hAnsi="Calibri" w:cs="Times New Roman"/>
                <w:b/>
                <w:color w:val="000000"/>
                <w:sz w:val="20"/>
                <w:szCs w:val="20"/>
                <w:lang w:eastAsia="en-GB"/>
              </w:rPr>
              <w:t xml:space="preserve"> </w:t>
            </w:r>
            <w:r w:rsidR="00D86FDD">
              <w:rPr>
                <w:rFonts w:ascii="Calibri" w:eastAsia="Times New Roman" w:hAnsi="Calibri" w:cs="Times New Roman"/>
                <w:color w:val="000000"/>
                <w:sz w:val="20"/>
                <w:szCs w:val="20"/>
                <w:lang w:eastAsia="en-GB"/>
              </w:rPr>
              <w:t>Our non-fiction genres will be a diary recount based around the Egyptian topic and instruction writing. Our fiction genres will be a journey tale and a cumulative tale.</w:t>
            </w:r>
          </w:p>
        </w:tc>
        <w:tc>
          <w:tcPr>
            <w:tcW w:w="4183" w:type="dxa"/>
            <w:tcBorders>
              <w:top w:val="single" w:sz="8" w:space="0" w:color="000000"/>
              <w:left w:val="single" w:sz="8" w:space="0" w:color="000000"/>
              <w:bottom w:val="single" w:sz="8" w:space="0" w:color="000000"/>
              <w:right w:val="single" w:sz="8" w:space="0" w:color="000000"/>
            </w:tcBorders>
          </w:tcPr>
          <w:p w:rsidR="005E5154" w:rsidRPr="00295601" w:rsidRDefault="005E5154" w:rsidP="00904FB4">
            <w:pPr>
              <w:spacing w:after="0" w:line="0" w:lineRule="atLeast"/>
              <w:ind w:left="129" w:right="52" w:hanging="13"/>
              <w:rPr>
                <w:rFonts w:ascii="Times New Roman" w:eastAsia="Times New Roman" w:hAnsi="Times New Roman" w:cs="Times New Roman"/>
                <w:sz w:val="20"/>
                <w:szCs w:val="20"/>
                <w:lang w:eastAsia="en-GB"/>
              </w:rPr>
            </w:pPr>
            <w:r w:rsidRPr="00316F8A">
              <w:rPr>
                <w:sz w:val="20"/>
                <w:szCs w:val="20"/>
              </w:rPr>
              <w:t xml:space="preserve"> </w:t>
            </w:r>
            <w:r w:rsidR="00D548E3" w:rsidRPr="00D548E3">
              <w:rPr>
                <w:b/>
                <w:sz w:val="20"/>
                <w:szCs w:val="20"/>
              </w:rPr>
              <w:t>Spelling, punctuation and grammar</w:t>
            </w:r>
            <w:r w:rsidR="00D548E3">
              <w:rPr>
                <w:sz w:val="20"/>
                <w:szCs w:val="20"/>
              </w:rPr>
              <w:t>:</w:t>
            </w:r>
            <w:r w:rsidR="00D86FDD">
              <w:rPr>
                <w:sz w:val="20"/>
                <w:szCs w:val="20"/>
              </w:rPr>
              <w:t xml:space="preserve"> Our </w:t>
            </w:r>
            <w:r w:rsidR="00241A1C">
              <w:rPr>
                <w:sz w:val="20"/>
                <w:szCs w:val="20"/>
              </w:rPr>
              <w:t>focuses for this term will be</w:t>
            </w:r>
            <w:r w:rsidR="00006F3C">
              <w:rPr>
                <w:sz w:val="20"/>
                <w:szCs w:val="20"/>
              </w:rPr>
              <w:t>: revising punctuation rules for Year 2;</w:t>
            </w:r>
            <w:r w:rsidR="00241A1C">
              <w:rPr>
                <w:sz w:val="20"/>
                <w:szCs w:val="20"/>
              </w:rPr>
              <w:t xml:space="preserve"> the use of time connectives</w:t>
            </w:r>
            <w:r w:rsidR="00006F3C">
              <w:rPr>
                <w:sz w:val="20"/>
                <w:szCs w:val="20"/>
              </w:rPr>
              <w:t>; the use of colons and semicolons; using inverted commas; the correct use of tenses</w:t>
            </w:r>
            <w:r w:rsidR="00904FB4">
              <w:rPr>
                <w:sz w:val="20"/>
                <w:szCs w:val="20"/>
              </w:rPr>
              <w:t>.</w:t>
            </w:r>
          </w:p>
        </w:tc>
      </w:tr>
      <w:tr w:rsidR="005E5154" w:rsidRPr="00295601" w:rsidTr="00F25D5D">
        <w:trPr>
          <w:trHeight w:val="868"/>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Maths</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295601" w:rsidRDefault="000A3579" w:rsidP="000A3579">
            <w:pPr>
              <w:spacing w:after="0" w:line="0" w:lineRule="atLeast"/>
              <w:rPr>
                <w:rFonts w:ascii="Times New Roman" w:eastAsia="Times New Roman" w:hAnsi="Times New Roman" w:cs="Times New Roman"/>
                <w:sz w:val="20"/>
                <w:szCs w:val="20"/>
                <w:lang w:eastAsia="en-GB"/>
              </w:rPr>
            </w:pPr>
            <w:r>
              <w:rPr>
                <w:rFonts w:ascii="Calibri" w:eastAsia="Times New Roman" w:hAnsi="Calibri" w:cs="Times New Roman"/>
                <w:color w:val="000000"/>
                <w:sz w:val="20"/>
                <w:szCs w:val="20"/>
                <w:lang w:eastAsia="en-GB"/>
              </w:rPr>
              <w:t xml:space="preserve">This term we will be following the White Rose Maths Scheme. There are three topics this term: </w:t>
            </w:r>
            <w:r w:rsidR="005E5154" w:rsidRPr="00316F8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place value; addition and subtraction and multiplication and division. Within place value, we will be exploring numbers up to 10,000, finding more or less than a given number</w:t>
            </w:r>
            <w:r w:rsidR="00D47900">
              <w:rPr>
                <w:rFonts w:ascii="Calibri" w:eastAsia="Times New Roman" w:hAnsi="Calibri" w:cs="Times New Roman"/>
                <w:color w:val="000000"/>
                <w:sz w:val="20"/>
                <w:szCs w:val="20"/>
                <w:lang w:eastAsia="en-GB"/>
              </w:rPr>
              <w:t>, and comparing and ordering numbers. We will also explore Roman numerals, rounding numbers to the nearest 10, 100 and 1,000 and negative numbers.</w:t>
            </w:r>
          </w:p>
        </w:tc>
      </w:tr>
      <w:tr w:rsidR="005E5154" w:rsidRPr="00295601" w:rsidTr="00F25D5D">
        <w:trPr>
          <w:trHeight w:val="951"/>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Science</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6B117B" w:rsidP="00CD18FE">
            <w:pPr>
              <w:spacing w:after="0" w:line="0" w:lineRule="atLeast"/>
              <w:textAlignment w:val="baseline"/>
              <w:rPr>
                <w:rFonts w:eastAsia="Times New Roman" w:cstheme="minorHAnsi"/>
                <w:color w:val="000000"/>
                <w:sz w:val="20"/>
                <w:szCs w:val="20"/>
                <w:lang w:eastAsia="en-GB"/>
              </w:rPr>
            </w:pPr>
            <w:r w:rsidRPr="009F07BB">
              <w:rPr>
                <w:rFonts w:eastAsia="Times New Roman" w:cstheme="minorHAnsi"/>
                <w:color w:val="000000"/>
                <w:sz w:val="20"/>
                <w:szCs w:val="20"/>
                <w:lang w:eastAsia="en-GB"/>
              </w:rPr>
              <w:t xml:space="preserve">This term, the children will discover the different types of rocks and </w:t>
            </w:r>
            <w:r w:rsidR="00CD18FE" w:rsidRPr="009F07BB">
              <w:rPr>
                <w:rFonts w:eastAsia="Times New Roman" w:cstheme="minorHAnsi"/>
                <w:color w:val="000000"/>
                <w:sz w:val="20"/>
                <w:szCs w:val="20"/>
                <w:lang w:eastAsia="en-GB"/>
              </w:rPr>
              <w:t xml:space="preserve">examine </w:t>
            </w:r>
            <w:r w:rsidRPr="009F07BB">
              <w:rPr>
                <w:rFonts w:eastAsia="Times New Roman" w:cstheme="minorHAnsi"/>
                <w:color w:val="000000"/>
                <w:sz w:val="20"/>
                <w:szCs w:val="20"/>
                <w:lang w:eastAsia="en-GB"/>
              </w:rPr>
              <w:t xml:space="preserve">how they are formed. Children will compare and group rocks based on appearance and simple properties. They will learn how fossils are </w:t>
            </w:r>
            <w:r w:rsidR="00CD18FE" w:rsidRPr="009F07BB">
              <w:rPr>
                <w:rFonts w:eastAsia="Times New Roman" w:cstheme="minorHAnsi"/>
                <w:color w:val="000000"/>
                <w:sz w:val="20"/>
                <w:szCs w:val="20"/>
                <w:lang w:eastAsia="en-GB"/>
              </w:rPr>
              <w:t>made</w:t>
            </w:r>
            <w:r w:rsidRPr="009F07BB">
              <w:rPr>
                <w:rFonts w:eastAsia="Times New Roman" w:cstheme="minorHAnsi"/>
                <w:color w:val="000000"/>
                <w:sz w:val="20"/>
                <w:szCs w:val="20"/>
                <w:lang w:eastAsia="en-GB"/>
              </w:rPr>
              <w:t>, as well as understanding how soil is formed and then investigate the permeability of different types of soil. They will also be learning about the right type and amount of nutrition, as well as the functions of skeletons and muscles.</w:t>
            </w:r>
          </w:p>
        </w:tc>
      </w:tr>
      <w:tr w:rsidR="005E5154" w:rsidRPr="00295601" w:rsidTr="00F25D5D">
        <w:trPr>
          <w:trHeight w:val="253"/>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Art/DT</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Default="009F07BB" w:rsidP="009F07BB">
            <w:pPr>
              <w:spacing w:after="0" w:line="0" w:lineRule="atLeast"/>
              <w:rPr>
                <w:rFonts w:eastAsia="Times New Roman" w:cstheme="minorHAnsi"/>
                <w:sz w:val="20"/>
                <w:szCs w:val="20"/>
                <w:lang w:eastAsia="en-GB"/>
              </w:rPr>
            </w:pPr>
            <w:r w:rsidRPr="009F07BB">
              <w:rPr>
                <w:rFonts w:eastAsia="Times New Roman" w:cstheme="minorHAnsi"/>
                <w:sz w:val="20"/>
                <w:szCs w:val="20"/>
                <w:lang w:eastAsia="en-GB"/>
              </w:rPr>
              <w:t xml:space="preserve">In art, we will be looking at how we can represent </w:t>
            </w:r>
            <w:r>
              <w:rPr>
                <w:rFonts w:eastAsia="Times New Roman" w:cstheme="minorHAnsi"/>
                <w:sz w:val="20"/>
                <w:szCs w:val="20"/>
                <w:lang w:eastAsia="en-GB"/>
              </w:rPr>
              <w:t>bodies. We will use different techniques</w:t>
            </w:r>
            <w:r w:rsidR="000F3113">
              <w:rPr>
                <w:rFonts w:eastAsia="Times New Roman" w:cstheme="minorHAnsi"/>
                <w:sz w:val="20"/>
                <w:szCs w:val="20"/>
                <w:lang w:eastAsia="en-GB"/>
              </w:rPr>
              <w:t>, such as using pen, and 3D work to produce representations inspired by Ancient Egypt.</w:t>
            </w:r>
          </w:p>
          <w:p w:rsidR="000F3113" w:rsidRPr="009F07BB" w:rsidRDefault="000F3113" w:rsidP="009F07BB">
            <w:pPr>
              <w:spacing w:after="0" w:line="0" w:lineRule="atLeast"/>
              <w:rPr>
                <w:rFonts w:eastAsia="Times New Roman" w:cstheme="minorHAnsi"/>
                <w:sz w:val="20"/>
                <w:szCs w:val="20"/>
                <w:lang w:eastAsia="en-GB"/>
              </w:rPr>
            </w:pPr>
            <w:r>
              <w:rPr>
                <w:rFonts w:eastAsia="Times New Roman" w:cstheme="minorHAnsi"/>
                <w:sz w:val="20"/>
                <w:szCs w:val="20"/>
                <w:lang w:eastAsia="en-GB"/>
              </w:rPr>
              <w:t>In DT, we will explore mechanical systems; the use of levers and linkages to create a 3D snapping crocodile model.</w:t>
            </w:r>
          </w:p>
        </w:tc>
      </w:tr>
      <w:tr w:rsidR="005E5154" w:rsidRPr="00295601" w:rsidTr="00F25D5D">
        <w:trPr>
          <w:trHeight w:val="253"/>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PE</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640B40" w:rsidP="00640B40">
            <w:pPr>
              <w:spacing w:after="0" w:line="0" w:lineRule="atLeast"/>
              <w:rPr>
                <w:rFonts w:eastAsia="Times New Roman" w:cstheme="minorHAnsi"/>
                <w:sz w:val="20"/>
                <w:szCs w:val="20"/>
                <w:lang w:eastAsia="en-GB"/>
              </w:rPr>
            </w:pPr>
            <w:r>
              <w:rPr>
                <w:rFonts w:eastAsia="Times New Roman" w:cstheme="minorHAnsi"/>
                <w:sz w:val="20"/>
                <w:szCs w:val="20"/>
                <w:lang w:eastAsia="en-GB"/>
              </w:rPr>
              <w:t xml:space="preserve">In gym, we will be exploring </w:t>
            </w:r>
            <w:r w:rsidRPr="00640B40">
              <w:rPr>
                <w:rFonts w:eastAsia="Times New Roman" w:cstheme="minorHAnsi"/>
                <w:sz w:val="20"/>
                <w:szCs w:val="20"/>
                <w:lang w:eastAsia="en-GB"/>
              </w:rPr>
              <w:t xml:space="preserve">how to perform a variety of floor and vault movements. The children will learn </w:t>
            </w:r>
            <w:r>
              <w:rPr>
                <w:rFonts w:eastAsia="Times New Roman" w:cstheme="minorHAnsi"/>
                <w:sz w:val="20"/>
                <w:szCs w:val="20"/>
                <w:lang w:eastAsia="en-GB"/>
              </w:rPr>
              <w:t xml:space="preserve">a variety of </w:t>
            </w:r>
            <w:r w:rsidRPr="00640B40">
              <w:rPr>
                <w:rFonts w:eastAsia="Times New Roman" w:cstheme="minorHAnsi"/>
                <w:sz w:val="20"/>
                <w:szCs w:val="20"/>
                <w:lang w:eastAsia="en-GB"/>
              </w:rPr>
              <w:t xml:space="preserve">jumps, </w:t>
            </w:r>
            <w:r>
              <w:rPr>
                <w:rFonts w:eastAsia="Times New Roman" w:cstheme="minorHAnsi"/>
                <w:sz w:val="20"/>
                <w:szCs w:val="20"/>
                <w:lang w:eastAsia="en-GB"/>
              </w:rPr>
              <w:t>r</w:t>
            </w:r>
            <w:r w:rsidRPr="00640B40">
              <w:rPr>
                <w:rFonts w:eastAsia="Times New Roman" w:cstheme="minorHAnsi"/>
                <w:sz w:val="20"/>
                <w:szCs w:val="20"/>
                <w:lang w:eastAsia="en-GB"/>
              </w:rPr>
              <w:t>olls</w:t>
            </w:r>
            <w:r>
              <w:rPr>
                <w:rFonts w:eastAsia="Times New Roman" w:cstheme="minorHAnsi"/>
                <w:sz w:val="20"/>
                <w:szCs w:val="20"/>
                <w:lang w:eastAsia="en-GB"/>
              </w:rPr>
              <w:t xml:space="preserve"> and steps, developing the nec</w:t>
            </w:r>
            <w:r w:rsidRPr="00640B40">
              <w:rPr>
                <w:rFonts w:eastAsia="Times New Roman" w:cstheme="minorHAnsi"/>
                <w:sz w:val="20"/>
                <w:szCs w:val="20"/>
                <w:lang w:eastAsia="en-GB"/>
              </w:rPr>
              <w:t>essary flexibility, strength and control needed to perform the movements successfully.</w:t>
            </w:r>
            <w:r>
              <w:rPr>
                <w:rFonts w:eastAsia="Times New Roman" w:cstheme="minorHAnsi"/>
                <w:sz w:val="20"/>
                <w:szCs w:val="20"/>
                <w:lang w:eastAsia="en-GB"/>
              </w:rPr>
              <w:t xml:space="preserve"> In games, we will be practising our football skills with a ball; controlling and dribbling, as well as our skills off the ball; moving in to space and tackling. We will move into small team games.</w:t>
            </w:r>
          </w:p>
        </w:tc>
      </w:tr>
      <w:tr w:rsidR="005E5154" w:rsidRPr="00295601" w:rsidTr="00F25D5D">
        <w:trPr>
          <w:trHeight w:val="1109"/>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Humanities</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Default="00640B40" w:rsidP="00904FB4">
            <w:pPr>
              <w:spacing w:after="0" w:line="0" w:lineRule="atLeast"/>
              <w:rPr>
                <w:rFonts w:eastAsia="Times New Roman" w:cstheme="minorHAnsi"/>
                <w:sz w:val="20"/>
                <w:szCs w:val="20"/>
                <w:lang w:eastAsia="en-GB"/>
              </w:rPr>
            </w:pPr>
            <w:r>
              <w:rPr>
                <w:rFonts w:eastAsia="Times New Roman" w:cstheme="minorHAnsi"/>
                <w:sz w:val="20"/>
                <w:szCs w:val="20"/>
                <w:lang w:eastAsia="en-GB"/>
              </w:rPr>
              <w:t>Ancient Egypt is our history topic</w:t>
            </w:r>
            <w:r w:rsidR="00904FB4">
              <w:rPr>
                <w:rFonts w:eastAsia="Times New Roman" w:cstheme="minorHAnsi"/>
                <w:sz w:val="20"/>
                <w:szCs w:val="20"/>
                <w:lang w:eastAsia="en-GB"/>
              </w:rPr>
              <w:t>. We</w:t>
            </w:r>
            <w:r w:rsidR="00904FB4" w:rsidRPr="00904FB4">
              <w:rPr>
                <w:rFonts w:eastAsia="Times New Roman" w:cstheme="minorHAnsi"/>
                <w:sz w:val="20"/>
                <w:szCs w:val="20"/>
                <w:lang w:eastAsia="en-GB"/>
              </w:rPr>
              <w:t xml:space="preserve"> will learn about how and where the ancient Egyptians lived, what was important to the daily lives of ancient Egyptians,</w:t>
            </w:r>
            <w:r w:rsidR="00904FB4">
              <w:rPr>
                <w:rFonts w:eastAsia="Times New Roman" w:cstheme="minorHAnsi"/>
                <w:sz w:val="20"/>
                <w:szCs w:val="20"/>
                <w:lang w:eastAsia="en-GB"/>
              </w:rPr>
              <w:t xml:space="preserve"> as well as looking at </w:t>
            </w:r>
            <w:r w:rsidR="00904FB4" w:rsidRPr="00904FB4">
              <w:rPr>
                <w:rFonts w:eastAsia="Times New Roman" w:cstheme="minorHAnsi"/>
                <w:sz w:val="20"/>
                <w:szCs w:val="20"/>
                <w:lang w:eastAsia="en-GB"/>
              </w:rPr>
              <w:t>Tutankhamun</w:t>
            </w:r>
            <w:r w:rsidR="00904FB4">
              <w:rPr>
                <w:rFonts w:eastAsia="Times New Roman" w:cstheme="minorHAnsi"/>
                <w:sz w:val="20"/>
                <w:szCs w:val="20"/>
                <w:lang w:eastAsia="en-GB"/>
              </w:rPr>
              <w:t>,</w:t>
            </w:r>
            <w:r w:rsidR="00904FB4" w:rsidRPr="00904FB4">
              <w:rPr>
                <w:rFonts w:eastAsia="Times New Roman" w:cstheme="minorHAnsi"/>
                <w:sz w:val="20"/>
                <w:szCs w:val="20"/>
                <w:lang w:eastAsia="en-GB"/>
              </w:rPr>
              <w:t xml:space="preserve"> mummies</w:t>
            </w:r>
            <w:r w:rsidR="00904FB4">
              <w:rPr>
                <w:rFonts w:eastAsia="Times New Roman" w:cstheme="minorHAnsi"/>
                <w:sz w:val="20"/>
                <w:szCs w:val="20"/>
                <w:lang w:eastAsia="en-GB"/>
              </w:rPr>
              <w:t xml:space="preserve">, </w:t>
            </w:r>
            <w:r w:rsidR="00904FB4" w:rsidRPr="00904FB4">
              <w:rPr>
                <w:rFonts w:eastAsia="Times New Roman" w:cstheme="minorHAnsi"/>
                <w:sz w:val="20"/>
                <w:szCs w:val="20"/>
                <w:lang w:eastAsia="en-GB"/>
              </w:rPr>
              <w:t xml:space="preserve">hieroglyphs </w:t>
            </w:r>
            <w:r w:rsidR="00904FB4">
              <w:rPr>
                <w:rFonts w:eastAsia="Times New Roman" w:cstheme="minorHAnsi"/>
                <w:sz w:val="20"/>
                <w:szCs w:val="20"/>
                <w:lang w:eastAsia="en-GB"/>
              </w:rPr>
              <w:t>and their</w:t>
            </w:r>
            <w:r w:rsidR="00904FB4" w:rsidRPr="00904FB4">
              <w:rPr>
                <w:rFonts w:eastAsia="Times New Roman" w:cstheme="minorHAnsi"/>
                <w:sz w:val="20"/>
                <w:szCs w:val="20"/>
                <w:lang w:eastAsia="en-GB"/>
              </w:rPr>
              <w:t xml:space="preserve"> different gods.</w:t>
            </w:r>
            <w:r w:rsidR="00904FB4">
              <w:rPr>
                <w:rFonts w:eastAsia="Times New Roman" w:cstheme="minorHAnsi"/>
                <w:sz w:val="20"/>
                <w:szCs w:val="20"/>
                <w:lang w:eastAsia="en-GB"/>
              </w:rPr>
              <w:t xml:space="preserve"> </w:t>
            </w:r>
          </w:p>
          <w:p w:rsidR="00904FB4" w:rsidRPr="009F07BB" w:rsidRDefault="00904FB4" w:rsidP="00904FB4">
            <w:pPr>
              <w:spacing w:after="0" w:line="0" w:lineRule="atLeast"/>
              <w:rPr>
                <w:rFonts w:eastAsia="Times New Roman" w:cstheme="minorHAnsi"/>
                <w:sz w:val="20"/>
                <w:szCs w:val="20"/>
                <w:lang w:eastAsia="en-GB"/>
              </w:rPr>
            </w:pPr>
            <w:r>
              <w:rPr>
                <w:rFonts w:eastAsia="Times New Roman" w:cstheme="minorHAnsi"/>
                <w:sz w:val="20"/>
                <w:szCs w:val="20"/>
                <w:lang w:eastAsia="en-GB"/>
              </w:rPr>
              <w:t xml:space="preserve">Our geography topic is </w:t>
            </w:r>
            <w:r w:rsidRPr="00904FB4">
              <w:rPr>
                <w:rFonts w:eastAsia="Times New Roman" w:cstheme="minorHAnsi"/>
                <w:sz w:val="20"/>
                <w:szCs w:val="20"/>
                <w:lang w:eastAsia="en-GB"/>
              </w:rPr>
              <w:t xml:space="preserve">‘All </w:t>
            </w:r>
            <w:r>
              <w:rPr>
                <w:rFonts w:eastAsia="Times New Roman" w:cstheme="minorHAnsi"/>
                <w:sz w:val="20"/>
                <w:szCs w:val="20"/>
                <w:lang w:eastAsia="en-GB"/>
              </w:rPr>
              <w:t xml:space="preserve">Around the World’. We will </w:t>
            </w:r>
            <w:r w:rsidRPr="00904FB4">
              <w:rPr>
                <w:rFonts w:eastAsia="Times New Roman" w:cstheme="minorHAnsi"/>
                <w:sz w:val="20"/>
                <w:szCs w:val="20"/>
                <w:lang w:eastAsia="en-GB"/>
              </w:rPr>
              <w:t>look at where the countries of the world are located, and some of the ways g</w:t>
            </w:r>
            <w:r>
              <w:rPr>
                <w:rFonts w:eastAsia="Times New Roman" w:cstheme="minorHAnsi"/>
                <w:sz w:val="20"/>
                <w:szCs w:val="20"/>
                <w:lang w:eastAsia="en-GB"/>
              </w:rPr>
              <w:t xml:space="preserve">eographers describe locations, as well as finding </w:t>
            </w:r>
            <w:r w:rsidRPr="00904FB4">
              <w:rPr>
                <w:rFonts w:eastAsia="Times New Roman" w:cstheme="minorHAnsi"/>
                <w:sz w:val="20"/>
                <w:szCs w:val="20"/>
                <w:lang w:eastAsia="en-GB"/>
              </w:rPr>
              <w:t xml:space="preserve">out about some of the important lines that delineate specific areas of the Earth - the Equator, the Hemispheres, the Poles and the Tropics. </w:t>
            </w:r>
          </w:p>
        </w:tc>
      </w:tr>
      <w:tr w:rsidR="005E5154" w:rsidRPr="00295601" w:rsidTr="00F25D5D">
        <w:trPr>
          <w:trHeight w:val="581"/>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Computing</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FD124F" w:rsidP="00F5353D">
            <w:pPr>
              <w:spacing w:after="0" w:line="0" w:lineRule="atLeast"/>
              <w:rPr>
                <w:rFonts w:eastAsia="Times New Roman" w:cstheme="minorHAnsi"/>
                <w:sz w:val="20"/>
                <w:szCs w:val="20"/>
                <w:lang w:eastAsia="en-GB"/>
              </w:rPr>
            </w:pPr>
            <w:r>
              <w:rPr>
                <w:rFonts w:eastAsia="Times New Roman" w:cstheme="minorHAnsi"/>
                <w:sz w:val="20"/>
                <w:szCs w:val="20"/>
                <w:lang w:eastAsia="en-GB"/>
              </w:rPr>
              <w:t xml:space="preserve">This term our focus is all about working safely online. The children will be </w:t>
            </w:r>
            <w:r w:rsidR="00904FB4" w:rsidRPr="00904FB4">
              <w:rPr>
                <w:rFonts w:eastAsia="Times New Roman" w:cstheme="minorHAnsi"/>
                <w:sz w:val="20"/>
                <w:szCs w:val="20"/>
                <w:lang w:eastAsia="en-GB"/>
              </w:rPr>
              <w:t xml:space="preserve">introduced to email and other forms of online communication. </w:t>
            </w:r>
            <w:r w:rsidR="00F5353D">
              <w:rPr>
                <w:rFonts w:eastAsia="Times New Roman" w:cstheme="minorHAnsi"/>
                <w:sz w:val="20"/>
                <w:szCs w:val="20"/>
                <w:lang w:eastAsia="en-GB"/>
              </w:rPr>
              <w:t xml:space="preserve">Looking </w:t>
            </w:r>
            <w:r w:rsidR="00904FB4" w:rsidRPr="00904FB4">
              <w:rPr>
                <w:rFonts w:eastAsia="Times New Roman" w:cstheme="minorHAnsi"/>
                <w:sz w:val="20"/>
                <w:szCs w:val="20"/>
                <w:lang w:eastAsia="en-GB"/>
              </w:rPr>
              <w:t xml:space="preserve">at how to </w:t>
            </w:r>
            <w:r>
              <w:rPr>
                <w:rFonts w:eastAsia="Times New Roman" w:cstheme="minorHAnsi"/>
                <w:sz w:val="20"/>
                <w:szCs w:val="20"/>
                <w:lang w:eastAsia="en-GB"/>
              </w:rPr>
              <w:t xml:space="preserve">write and send emails, </w:t>
            </w:r>
            <w:r w:rsidR="00904FB4" w:rsidRPr="00904FB4">
              <w:rPr>
                <w:rFonts w:eastAsia="Times New Roman" w:cstheme="minorHAnsi"/>
                <w:sz w:val="20"/>
                <w:szCs w:val="20"/>
                <w:lang w:eastAsia="en-GB"/>
              </w:rPr>
              <w:t>how to decide if an email is safe to open</w:t>
            </w:r>
            <w:r>
              <w:rPr>
                <w:rFonts w:eastAsia="Times New Roman" w:cstheme="minorHAnsi"/>
                <w:sz w:val="20"/>
                <w:szCs w:val="20"/>
                <w:lang w:eastAsia="en-GB"/>
              </w:rPr>
              <w:t>, as well as the</w:t>
            </w:r>
            <w:r w:rsidR="00904FB4" w:rsidRPr="00904FB4">
              <w:rPr>
                <w:rFonts w:eastAsia="Times New Roman" w:cstheme="minorHAnsi"/>
                <w:sz w:val="20"/>
                <w:szCs w:val="20"/>
                <w:lang w:eastAsia="en-GB"/>
              </w:rPr>
              <w:t xml:space="preserve"> importance of privacy settings</w:t>
            </w:r>
            <w:r>
              <w:rPr>
                <w:rFonts w:eastAsia="Times New Roman" w:cstheme="minorHAnsi"/>
                <w:sz w:val="20"/>
                <w:szCs w:val="20"/>
                <w:lang w:eastAsia="en-GB"/>
              </w:rPr>
              <w:t xml:space="preserve"> and </w:t>
            </w:r>
            <w:r w:rsidR="00904FB4" w:rsidRPr="00904FB4">
              <w:rPr>
                <w:rFonts w:eastAsia="Times New Roman" w:cstheme="minorHAnsi"/>
                <w:sz w:val="20"/>
                <w:szCs w:val="20"/>
                <w:lang w:eastAsia="en-GB"/>
              </w:rPr>
              <w:t>the types of information we should not share online.</w:t>
            </w:r>
          </w:p>
        </w:tc>
      </w:tr>
      <w:tr w:rsidR="005E5154" w:rsidRPr="00295601" w:rsidTr="00F25D5D">
        <w:trPr>
          <w:trHeight w:val="253"/>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316F8A">
              <w:rPr>
                <w:rFonts w:ascii="Calibri" w:eastAsia="Times New Roman" w:hAnsi="Calibri" w:cs="Times New Roman"/>
                <w:b/>
                <w:color w:val="000000"/>
                <w:lang w:eastAsia="en-GB"/>
              </w:rPr>
              <w:t>French</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F25D5D" w:rsidP="005E5154">
            <w:pPr>
              <w:spacing w:after="0" w:line="0" w:lineRule="atLeast"/>
              <w:rPr>
                <w:rFonts w:eastAsia="Times New Roman" w:cstheme="minorHAnsi"/>
                <w:sz w:val="20"/>
                <w:szCs w:val="20"/>
                <w:lang w:eastAsia="en-GB"/>
              </w:rPr>
            </w:pPr>
            <w:r>
              <w:rPr>
                <w:rFonts w:eastAsia="Times New Roman" w:cstheme="minorHAnsi"/>
                <w:sz w:val="20"/>
                <w:szCs w:val="20"/>
                <w:lang w:eastAsia="en-GB"/>
              </w:rPr>
              <w:t>We will be focusing on basic greetings and conversation starters, before moving on to numbers and then different foods.</w:t>
            </w:r>
          </w:p>
        </w:tc>
      </w:tr>
      <w:tr w:rsidR="005E5154" w:rsidRPr="00295601" w:rsidTr="00F25D5D">
        <w:trPr>
          <w:trHeight w:val="231"/>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Music</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D830D1" w:rsidP="005E5154">
            <w:pPr>
              <w:spacing w:after="0" w:line="0" w:lineRule="atLeast"/>
              <w:rPr>
                <w:rFonts w:eastAsia="Times New Roman" w:cstheme="minorHAnsi"/>
                <w:sz w:val="20"/>
                <w:szCs w:val="20"/>
                <w:lang w:eastAsia="en-GB"/>
              </w:rPr>
            </w:pPr>
            <w:r>
              <w:rPr>
                <w:rFonts w:eastAsia="Times New Roman" w:cstheme="minorHAnsi"/>
                <w:color w:val="000000"/>
                <w:sz w:val="20"/>
                <w:szCs w:val="20"/>
                <w:lang w:eastAsia="en-GB"/>
              </w:rPr>
              <w:t xml:space="preserve">Our first unit will focus on structure. We will be learning about the layers that go to make up a song, before playing songs in groups; combining sections of music in a layered structure. Our second unit will focus on performance; drawing from poetry and beatboxing. </w:t>
            </w:r>
          </w:p>
        </w:tc>
      </w:tr>
      <w:tr w:rsidR="005E5154" w:rsidRPr="00295601" w:rsidTr="00F25D5D">
        <w:trPr>
          <w:trHeight w:val="253"/>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RE</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F5353D" w:rsidP="00F5353D">
            <w:pPr>
              <w:spacing w:after="0" w:line="0" w:lineRule="atLeast"/>
              <w:rPr>
                <w:rFonts w:eastAsia="Times New Roman" w:cstheme="minorHAnsi"/>
                <w:sz w:val="20"/>
                <w:szCs w:val="20"/>
                <w:lang w:eastAsia="en-GB"/>
              </w:rPr>
            </w:pPr>
            <w:r>
              <w:rPr>
                <w:rFonts w:eastAsia="Times New Roman" w:cstheme="minorHAnsi"/>
                <w:sz w:val="20"/>
                <w:szCs w:val="20"/>
                <w:lang w:eastAsia="en-GB"/>
              </w:rPr>
              <w:t>We will be looking at Judaism and the relationship that the Jewish people have with God, particularly through their celebrations such as Passover. We will also look at Christianity, specifically what it is like for Christians to follow God.</w:t>
            </w:r>
          </w:p>
        </w:tc>
      </w:tr>
      <w:tr w:rsidR="005E5154" w:rsidRPr="00295601" w:rsidTr="00F25D5D">
        <w:trPr>
          <w:trHeight w:val="253"/>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PHSE</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F25D5D" w:rsidP="005E5154">
            <w:pPr>
              <w:spacing w:after="0" w:line="0" w:lineRule="atLeast"/>
              <w:rPr>
                <w:rFonts w:eastAsia="Times New Roman" w:cstheme="minorHAnsi"/>
                <w:sz w:val="20"/>
                <w:szCs w:val="20"/>
                <w:lang w:eastAsia="en-GB"/>
              </w:rPr>
            </w:pPr>
            <w:r>
              <w:rPr>
                <w:rFonts w:eastAsia="Times New Roman" w:cstheme="minorHAnsi"/>
                <w:sz w:val="20"/>
                <w:szCs w:val="20"/>
                <w:lang w:eastAsia="en-GB"/>
              </w:rPr>
              <w:t>During PHSE we will be looking at rules, rights and responsibilities. The children will look at their role in the class, the school and beyond. We will also be thinking about what makes a healthy, positive relationship and how we can maintain and develop friendships.</w:t>
            </w:r>
          </w:p>
        </w:tc>
      </w:tr>
      <w:tr w:rsidR="005E5154" w:rsidRPr="00295601" w:rsidTr="00F25D5D">
        <w:trPr>
          <w:trHeight w:val="464"/>
        </w:trPr>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5E5154" w:rsidRPr="00295601" w:rsidRDefault="005E5154" w:rsidP="005E5154">
            <w:pPr>
              <w:spacing w:after="0" w:line="0" w:lineRule="atLeast"/>
              <w:rPr>
                <w:rFonts w:ascii="Times New Roman" w:eastAsia="Times New Roman" w:hAnsi="Times New Roman" w:cs="Times New Roman"/>
                <w:b/>
                <w:lang w:eastAsia="en-GB"/>
              </w:rPr>
            </w:pPr>
            <w:r w:rsidRPr="00295601">
              <w:rPr>
                <w:rFonts w:ascii="Calibri" w:eastAsia="Times New Roman" w:hAnsi="Calibri" w:cs="Times New Roman"/>
                <w:b/>
                <w:color w:val="000000"/>
                <w:lang w:eastAsia="en-GB"/>
              </w:rPr>
              <w:t>Enrichment</w:t>
            </w:r>
          </w:p>
        </w:tc>
        <w:tc>
          <w:tcPr>
            <w:tcW w:w="9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5154" w:rsidRPr="009F07BB" w:rsidRDefault="005E5154" w:rsidP="005E5154">
            <w:pPr>
              <w:spacing w:after="0" w:line="0" w:lineRule="atLeast"/>
              <w:rPr>
                <w:rFonts w:eastAsia="Times New Roman" w:cstheme="minorHAnsi"/>
                <w:color w:val="000000"/>
                <w:sz w:val="20"/>
                <w:szCs w:val="20"/>
                <w:lang w:eastAsia="en-GB"/>
              </w:rPr>
            </w:pPr>
            <w:r w:rsidRPr="009F07BB">
              <w:rPr>
                <w:rFonts w:eastAsia="Times New Roman" w:cstheme="minorHAnsi"/>
                <w:color w:val="000000"/>
                <w:sz w:val="20"/>
                <w:szCs w:val="20"/>
                <w:lang w:eastAsia="en-GB"/>
              </w:rPr>
              <w:t>Spirituality day: Christmas. The children will be looking at scenes of the Nativity and learning about journeys</w:t>
            </w:r>
          </w:p>
          <w:p w:rsidR="005E5154" w:rsidRPr="009F07BB" w:rsidRDefault="005E5154" w:rsidP="005E5154">
            <w:pPr>
              <w:spacing w:after="0" w:line="0" w:lineRule="atLeast"/>
              <w:rPr>
                <w:rFonts w:eastAsia="Times New Roman" w:cstheme="minorHAnsi"/>
                <w:sz w:val="20"/>
                <w:szCs w:val="20"/>
                <w:lang w:eastAsia="en-GB"/>
              </w:rPr>
            </w:pPr>
            <w:r w:rsidRPr="009F07BB">
              <w:rPr>
                <w:rFonts w:eastAsia="Times New Roman" w:cstheme="minorHAnsi"/>
                <w:sz w:val="20"/>
                <w:szCs w:val="20"/>
                <w:lang w:eastAsia="en-GB"/>
              </w:rPr>
              <w:t xml:space="preserve">Christian values: Compassion and  Generosity </w:t>
            </w:r>
          </w:p>
        </w:tc>
      </w:tr>
    </w:tbl>
    <w:p w:rsidR="00F13362" w:rsidRPr="00F25D5D" w:rsidRDefault="00295601" w:rsidP="00F25D5D">
      <w:pPr>
        <w:spacing w:after="0" w:line="240" w:lineRule="auto"/>
        <w:rPr>
          <w:rFonts w:ascii="Times New Roman" w:eastAsia="Times New Roman" w:hAnsi="Times New Roman" w:cs="Times New Roman"/>
          <w:sz w:val="20"/>
          <w:szCs w:val="20"/>
          <w:lang w:eastAsia="en-GB"/>
        </w:rPr>
      </w:pPr>
      <w:r w:rsidRPr="00316F8A">
        <w:rPr>
          <w:rFonts w:ascii="Calibri" w:eastAsia="Times New Roman" w:hAnsi="Calibri" w:cs="Times New Roman"/>
          <w:b/>
          <w:bCs/>
          <w:color w:val="000000"/>
          <w:sz w:val="20"/>
          <w:szCs w:val="20"/>
          <w:lang w:eastAsia="en-GB"/>
        </w:rPr>
        <w:t>                </w:t>
      </w:r>
      <w:r w:rsidRPr="00295601">
        <w:rPr>
          <w:rFonts w:ascii="Calibri" w:eastAsia="Times New Roman" w:hAnsi="Calibri" w:cs="Times New Roman"/>
          <w:b/>
          <w:bCs/>
          <w:color w:val="000000"/>
          <w:sz w:val="20"/>
          <w:szCs w:val="20"/>
          <w:lang w:eastAsia="en-GB"/>
        </w:rPr>
        <w:t>      </w:t>
      </w:r>
      <w:r w:rsidR="005E5154">
        <w:rPr>
          <w:rFonts w:ascii="Calibri" w:eastAsia="Times New Roman" w:hAnsi="Calibri" w:cs="Times New Roman"/>
          <w:b/>
          <w:bCs/>
          <w:color w:val="000000"/>
          <w:sz w:val="20"/>
          <w:szCs w:val="20"/>
          <w:lang w:eastAsia="en-GB"/>
        </w:rPr>
        <w:t>                   </w:t>
      </w:r>
      <w:r w:rsidRPr="00316F8A">
        <w:rPr>
          <w:rFonts w:ascii="Calibri" w:eastAsia="Times New Roman" w:hAnsi="Calibri" w:cs="Times New Roman"/>
          <w:b/>
          <w:bCs/>
          <w:color w:val="000000"/>
          <w:sz w:val="20"/>
          <w:szCs w:val="20"/>
          <w:lang w:eastAsia="en-GB"/>
        </w:rPr>
        <w:t>        </w:t>
      </w:r>
      <w:r w:rsidR="00316F8A" w:rsidRPr="00316F8A">
        <w:rPr>
          <w:rFonts w:ascii="Calibri" w:eastAsia="Times New Roman" w:hAnsi="Calibri" w:cs="Times New Roman"/>
          <w:b/>
          <w:bCs/>
          <w:color w:val="000000"/>
          <w:sz w:val="20"/>
          <w:szCs w:val="20"/>
          <w:lang w:eastAsia="en-GB"/>
        </w:rPr>
        <w:t>             </w:t>
      </w:r>
      <w:r w:rsidRPr="00295601">
        <w:rPr>
          <w:rFonts w:ascii="Calibri" w:eastAsia="Times New Roman" w:hAnsi="Calibri" w:cs="Times New Roman"/>
          <w:b/>
          <w:bCs/>
          <w:color w:val="000000"/>
          <w:sz w:val="20"/>
          <w:szCs w:val="20"/>
          <w:lang w:eastAsia="en-GB"/>
        </w:rPr>
        <w:t>                                                                                                                            </w:t>
      </w:r>
    </w:p>
    <w:sectPr w:rsidR="00F13362" w:rsidRPr="00F25D5D" w:rsidSect="00F25D5D">
      <w:headerReference w:type="default" r:id="rId7"/>
      <w:pgSz w:w="11906" w:h="16838"/>
      <w:pgMar w:top="1026" w:right="1440" w:bottom="567"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A1" w:rsidRDefault="005A07A1" w:rsidP="005A07A1">
      <w:pPr>
        <w:spacing w:after="0" w:line="240" w:lineRule="auto"/>
      </w:pPr>
      <w:r>
        <w:separator/>
      </w:r>
    </w:p>
  </w:endnote>
  <w:endnote w:type="continuationSeparator" w:id="0">
    <w:p w:rsidR="005A07A1" w:rsidRDefault="005A07A1" w:rsidP="005A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A1" w:rsidRDefault="005A07A1" w:rsidP="005A07A1">
      <w:pPr>
        <w:spacing w:after="0" w:line="240" w:lineRule="auto"/>
      </w:pPr>
      <w:r>
        <w:separator/>
      </w:r>
    </w:p>
  </w:footnote>
  <w:footnote w:type="continuationSeparator" w:id="0">
    <w:p w:rsidR="005A07A1" w:rsidRDefault="005A07A1" w:rsidP="005A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54" w:rsidRPr="005E5154" w:rsidRDefault="005E5154" w:rsidP="005E5154">
    <w:pPr>
      <w:pStyle w:val="Header"/>
      <w:jc w:val="cen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-297180</wp:posOffset>
          </wp:positionV>
          <wp:extent cx="3105150" cy="432628"/>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105150" cy="432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3F2"/>
    <w:multiLevelType w:val="multilevel"/>
    <w:tmpl w:val="799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1"/>
    <w:rsid w:val="00006F3C"/>
    <w:rsid w:val="000A3579"/>
    <w:rsid w:val="000F3113"/>
    <w:rsid w:val="00241A1C"/>
    <w:rsid w:val="00243D3B"/>
    <w:rsid w:val="00295601"/>
    <w:rsid w:val="00316F8A"/>
    <w:rsid w:val="00453620"/>
    <w:rsid w:val="004E0AEE"/>
    <w:rsid w:val="005562A0"/>
    <w:rsid w:val="005A07A1"/>
    <w:rsid w:val="005E5154"/>
    <w:rsid w:val="00640B40"/>
    <w:rsid w:val="006B117B"/>
    <w:rsid w:val="00816B0D"/>
    <w:rsid w:val="00904FB4"/>
    <w:rsid w:val="009462E5"/>
    <w:rsid w:val="009900C2"/>
    <w:rsid w:val="00992865"/>
    <w:rsid w:val="009F07BB"/>
    <w:rsid w:val="00A81830"/>
    <w:rsid w:val="00B56AE2"/>
    <w:rsid w:val="00CD18FE"/>
    <w:rsid w:val="00D47900"/>
    <w:rsid w:val="00D548E3"/>
    <w:rsid w:val="00D830D1"/>
    <w:rsid w:val="00D86FDD"/>
    <w:rsid w:val="00E71875"/>
    <w:rsid w:val="00F242FB"/>
    <w:rsid w:val="00F25D5D"/>
    <w:rsid w:val="00F5353D"/>
    <w:rsid w:val="00FD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8ECBD0-209F-44F3-B0AB-F57678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A1"/>
  </w:style>
  <w:style w:type="paragraph" w:styleId="Footer">
    <w:name w:val="footer"/>
    <w:basedOn w:val="Normal"/>
    <w:link w:val="FooterChar"/>
    <w:uiPriority w:val="99"/>
    <w:unhideWhenUsed/>
    <w:rsid w:val="005A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A1"/>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cp:lastPrinted>2019-11-11T13:23:00Z</cp:lastPrinted>
  <dcterms:created xsi:type="dcterms:W3CDTF">2020-09-15T12:41:00Z</dcterms:created>
  <dcterms:modified xsi:type="dcterms:W3CDTF">2020-09-15T12:41:00Z</dcterms:modified>
</cp:coreProperties>
</file>